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b/>
          <w:sz w:val="24"/>
          <w:szCs w:val="24"/>
          <w:lang w:val="uk-UA"/>
        </w:rPr>
        <w:t>ПРИВАТНЕ АКЦІОНЕРНЕ ТОВАРИСТВО "ЧЕРКАСЬКЕ ХІМВОЛОКНО"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(Код за ЄДРПОУ: 00204033)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(для опублікування в офіційному друкованому виданні)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І. Загальні відомості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1. Повне найменування емітента: ПРИВАТНЕ АКЦІОНЕРНЕ ТОВАРИСТВО "ЧЕРКАСЬКЕ ХІМВОЛОКНО"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2. Код за ЄДРПОУ: 00204033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3. Місцезнаходження: 18013 Україна, Черкаська обл., Черкаський р-н, м. Черкаси, проспект Хіміків, буд. 76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4. Міжміський код, телефон та факс: 0472397255, 0472640032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 xml:space="preserve">5. Електронна поштова адреса: 00204033@afr.com.ua, уаrn@khimvolokno.com.ua 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6. Адреса сторінки в мережі Інтернет, яка додатково використовується емітентом для розкриття інформації: cherkasykhimvolokno.emitents.net.ua</w:t>
      </w:r>
    </w:p>
    <w:p w:rsidR="008F7A36" w:rsidRPr="007A5BF3" w:rsidRDefault="00657671" w:rsidP="00657671">
      <w:pPr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 xml:space="preserve">7. Вид особливої інформації або інформації про іпотечні цінні папери, сертифікати фонду операцій з нерухомістю: Відомості про зміну типу акціонерного </w:t>
      </w:r>
      <w:r w:rsidR="007A5BF3" w:rsidRPr="007A5BF3">
        <w:rPr>
          <w:rFonts w:ascii="Times New Roman CYR" w:hAnsi="Times New Roman CYR" w:cs="Times New Roman CYR"/>
          <w:sz w:val="24"/>
          <w:szCs w:val="24"/>
          <w:lang w:val="uk-UA"/>
        </w:rPr>
        <w:t>товариства</w:t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.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ІІ. Текст Повідомлення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A5BF3">
        <w:rPr>
          <w:rFonts w:ascii="Times New Roman" w:hAnsi="Times New Roman" w:cs="Times New Roman"/>
          <w:lang w:val="uk-UA"/>
        </w:rPr>
        <w:t>Дата прийняття рішення: 20.04.2018 р.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A5BF3">
        <w:rPr>
          <w:rFonts w:ascii="Times New Roman" w:hAnsi="Times New Roman" w:cs="Times New Roman"/>
          <w:lang w:val="uk-UA"/>
        </w:rPr>
        <w:t>Найменування уповноваженого органу емітента, що прийняв відповідне рішення: загальні збори акціонерів.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A5BF3">
        <w:rPr>
          <w:rFonts w:ascii="Times New Roman" w:hAnsi="Times New Roman" w:cs="Times New Roman"/>
          <w:lang w:val="uk-UA"/>
        </w:rPr>
        <w:t>Дата державної реєстрації відповідних змін до відомостей про емітента, що містяться в ЄДР: 16.05.2018 р.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A5BF3">
        <w:rPr>
          <w:rFonts w:ascii="Times New Roman" w:hAnsi="Times New Roman" w:cs="Times New Roman"/>
          <w:lang w:val="uk-UA"/>
        </w:rPr>
        <w:t>Повне найменування акціонерного товариства до зміни: ПУБЛІЧНЕ АКЦІОНЕРНЕ ТОВАРИСТВО «ЧЕРКАСЬКЕ ХІМВОЛОКНО».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A5BF3">
        <w:rPr>
          <w:rFonts w:ascii="Times New Roman" w:hAnsi="Times New Roman" w:cs="Times New Roman"/>
          <w:lang w:val="uk-UA"/>
        </w:rPr>
        <w:t>Повне найменування акціонерного товариства після зміни: ПРИВАТНЕ АКЦІОНЕРНЕ ТОВАРИСТВО «ЧЕРКАСЬКЕ ХІМВОЛОКНО».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III. Підпис 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657671" w:rsidRPr="007A5BF3" w:rsidRDefault="00657671" w:rsidP="0065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 xml:space="preserve">2. Голова </w:t>
      </w:r>
      <w:r w:rsidR="007A5BF3" w:rsidRPr="007A5BF3">
        <w:rPr>
          <w:rFonts w:ascii="Times New Roman CYR" w:hAnsi="Times New Roman CYR" w:cs="Times New Roman CYR"/>
          <w:sz w:val="24"/>
          <w:szCs w:val="24"/>
          <w:lang w:val="uk-UA"/>
        </w:rPr>
        <w:t>правління</w:t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A5BF3">
        <w:rPr>
          <w:rFonts w:ascii="Times New Roman CYR" w:hAnsi="Times New Roman CYR" w:cs="Times New Roman CYR"/>
          <w:sz w:val="24"/>
          <w:szCs w:val="24"/>
          <w:lang w:val="uk-UA"/>
        </w:rPr>
        <w:tab/>
        <w:t>Олексенко В.В.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57671" w:rsidRPr="007A5BF3" w:rsidRDefault="006514A4" w:rsidP="006514A4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16.05.2018 р.</w:t>
      </w:r>
    </w:p>
    <w:p w:rsidR="00657671" w:rsidRPr="007A5BF3" w:rsidRDefault="00657671" w:rsidP="006576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57671" w:rsidRPr="007A5BF3" w:rsidSect="007A5BF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DisplayPageBoundaries/>
  <w:defaultTabStop w:val="708"/>
  <w:characterSpacingControl w:val="doNotCompress"/>
  <w:compat/>
  <w:rsids>
    <w:rsidRoot w:val="00657671"/>
    <w:rsid w:val="006514A4"/>
    <w:rsid w:val="00657671"/>
    <w:rsid w:val="007A5BF3"/>
    <w:rsid w:val="008F452A"/>
    <w:rsid w:val="008F7A36"/>
    <w:rsid w:val="00E72F34"/>
    <w:rsid w:val="00EA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2</cp:revision>
  <dcterms:created xsi:type="dcterms:W3CDTF">2018-05-16T10:53:00Z</dcterms:created>
  <dcterms:modified xsi:type="dcterms:W3CDTF">2018-05-17T05:58:00Z</dcterms:modified>
</cp:coreProperties>
</file>