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4D86" w:rsidRPr="00CB5E8E" w:rsidRDefault="00744D86" w:rsidP="00744D86">
      <w:pPr>
        <w:widowControl w:val="0"/>
        <w:autoSpaceDE w:val="0"/>
        <w:autoSpaceDN w:val="0"/>
        <w:adjustRightInd w:val="0"/>
        <w:spacing w:after="0" w:line="240" w:lineRule="auto"/>
        <w:jc w:val="center"/>
        <w:rPr>
          <w:rFonts w:ascii="Times New Roman CYR" w:hAnsi="Times New Roman CYR" w:cs="Times New Roman CYR"/>
          <w:b/>
          <w:bCs/>
          <w:sz w:val="24"/>
          <w:szCs w:val="24"/>
        </w:rPr>
      </w:pPr>
      <w:proofErr w:type="gramStart"/>
      <w:r w:rsidRPr="00CB5E8E">
        <w:rPr>
          <w:rFonts w:ascii="Times New Roman CYR" w:hAnsi="Times New Roman CYR" w:cs="Times New Roman CYR"/>
          <w:b/>
          <w:bCs/>
          <w:sz w:val="24"/>
          <w:szCs w:val="24"/>
        </w:rPr>
        <w:t>П</w:t>
      </w:r>
      <w:proofErr w:type="gramEnd"/>
      <w:r w:rsidRPr="00CB5E8E">
        <w:rPr>
          <w:rFonts w:ascii="Times New Roman CYR" w:hAnsi="Times New Roman CYR" w:cs="Times New Roman CYR"/>
          <w:b/>
          <w:bCs/>
          <w:sz w:val="24"/>
          <w:szCs w:val="24"/>
        </w:rPr>
        <w:t>ІДСУМКИ ГОЛОСУВАННЯ</w:t>
      </w:r>
    </w:p>
    <w:p w:rsidR="00744D86" w:rsidRPr="00CB5E8E" w:rsidRDefault="00744D86" w:rsidP="00744D86">
      <w:pPr>
        <w:widowControl w:val="0"/>
        <w:autoSpaceDE w:val="0"/>
        <w:autoSpaceDN w:val="0"/>
        <w:adjustRightInd w:val="0"/>
        <w:spacing w:after="0" w:line="240" w:lineRule="auto"/>
        <w:jc w:val="center"/>
        <w:rPr>
          <w:rFonts w:ascii="Times New Roman CYR" w:hAnsi="Times New Roman CYR" w:cs="Times New Roman CYR"/>
          <w:b/>
          <w:bCs/>
          <w:sz w:val="24"/>
          <w:szCs w:val="24"/>
        </w:rPr>
      </w:pPr>
      <w:r w:rsidRPr="00CB5E8E">
        <w:rPr>
          <w:rFonts w:ascii="Times New Roman CYR" w:hAnsi="Times New Roman CYR" w:cs="Times New Roman CYR"/>
          <w:b/>
          <w:bCs/>
          <w:sz w:val="24"/>
          <w:szCs w:val="24"/>
        </w:rPr>
        <w:t xml:space="preserve">на чергових загальних зборах акціонерів </w:t>
      </w:r>
      <w:r w:rsidR="00F25E6D">
        <w:rPr>
          <w:rFonts w:ascii="Times New Roman CYR" w:hAnsi="Times New Roman CYR" w:cs="Times New Roman CYR"/>
          <w:b/>
          <w:bCs/>
          <w:sz w:val="24"/>
          <w:szCs w:val="24"/>
          <w:lang w:val="uk-UA"/>
        </w:rPr>
        <w:t>30</w:t>
      </w:r>
      <w:r w:rsidRPr="00CB5E8E">
        <w:rPr>
          <w:rFonts w:ascii="Times New Roman CYR" w:hAnsi="Times New Roman CYR" w:cs="Times New Roman CYR"/>
          <w:b/>
          <w:bCs/>
          <w:sz w:val="24"/>
          <w:szCs w:val="24"/>
        </w:rPr>
        <w:t>.</w:t>
      </w:r>
      <w:r w:rsidRPr="00CB5E8E">
        <w:rPr>
          <w:rFonts w:ascii="Times New Roman CYR" w:hAnsi="Times New Roman CYR" w:cs="Times New Roman CYR"/>
          <w:b/>
          <w:bCs/>
          <w:sz w:val="24"/>
          <w:szCs w:val="24"/>
          <w:lang w:val="uk-UA"/>
        </w:rPr>
        <w:t>0</w:t>
      </w:r>
      <w:r w:rsidR="00F25E6D">
        <w:rPr>
          <w:rFonts w:ascii="Times New Roman CYR" w:hAnsi="Times New Roman CYR" w:cs="Times New Roman CYR"/>
          <w:b/>
          <w:bCs/>
          <w:sz w:val="24"/>
          <w:szCs w:val="24"/>
          <w:lang w:val="uk-UA"/>
        </w:rPr>
        <w:t>4</w:t>
      </w:r>
      <w:r w:rsidRPr="00CB5E8E">
        <w:rPr>
          <w:rFonts w:ascii="Times New Roman CYR" w:hAnsi="Times New Roman CYR" w:cs="Times New Roman CYR"/>
          <w:b/>
          <w:bCs/>
          <w:sz w:val="24"/>
          <w:szCs w:val="24"/>
        </w:rPr>
        <w:t>.20</w:t>
      </w:r>
      <w:r w:rsidRPr="00CB5E8E">
        <w:rPr>
          <w:rFonts w:ascii="Times New Roman CYR" w:hAnsi="Times New Roman CYR" w:cs="Times New Roman CYR"/>
          <w:b/>
          <w:bCs/>
          <w:sz w:val="24"/>
          <w:szCs w:val="24"/>
          <w:lang w:val="uk-UA"/>
        </w:rPr>
        <w:t>2</w:t>
      </w:r>
      <w:r w:rsidR="00F25E6D">
        <w:rPr>
          <w:rFonts w:ascii="Times New Roman CYR" w:hAnsi="Times New Roman CYR" w:cs="Times New Roman CYR"/>
          <w:b/>
          <w:bCs/>
          <w:sz w:val="24"/>
          <w:szCs w:val="24"/>
          <w:lang w:val="uk-UA"/>
        </w:rPr>
        <w:t>1</w:t>
      </w:r>
      <w:r w:rsidRPr="00CB5E8E">
        <w:rPr>
          <w:rFonts w:ascii="Times New Roman CYR" w:hAnsi="Times New Roman CYR" w:cs="Times New Roman CYR"/>
          <w:b/>
          <w:bCs/>
          <w:sz w:val="24"/>
          <w:szCs w:val="24"/>
        </w:rPr>
        <w:t xml:space="preserve"> року</w:t>
      </w:r>
    </w:p>
    <w:p w:rsidR="006B382E" w:rsidRDefault="006B382E" w:rsidP="00744D86">
      <w:pPr>
        <w:widowControl w:val="0"/>
        <w:autoSpaceDE w:val="0"/>
        <w:autoSpaceDN w:val="0"/>
        <w:adjustRightInd w:val="0"/>
        <w:spacing w:after="0" w:line="240" w:lineRule="auto"/>
        <w:jc w:val="center"/>
        <w:rPr>
          <w:rFonts w:ascii="Times New Roman CYR" w:hAnsi="Times New Roman CYR" w:cs="Times New Roman CYR"/>
          <w:b/>
          <w:bCs/>
          <w:sz w:val="26"/>
          <w:szCs w:val="26"/>
          <w:lang w:val="uk-UA"/>
        </w:rPr>
      </w:pPr>
      <w:r>
        <w:rPr>
          <w:rFonts w:ascii="Times New Roman CYR" w:hAnsi="Times New Roman CYR" w:cs="Times New Roman CYR"/>
          <w:b/>
          <w:bCs/>
          <w:sz w:val="26"/>
          <w:szCs w:val="26"/>
        </w:rPr>
        <w:t xml:space="preserve">ПРИВАТНОГО АКЦІОНЕРНОГО ТОВАРИСТВА </w:t>
      </w:r>
    </w:p>
    <w:p w:rsidR="006B382E" w:rsidRDefault="006B382E" w:rsidP="00744D86">
      <w:pPr>
        <w:widowControl w:val="0"/>
        <w:autoSpaceDE w:val="0"/>
        <w:autoSpaceDN w:val="0"/>
        <w:adjustRightInd w:val="0"/>
        <w:spacing w:after="0" w:line="240" w:lineRule="auto"/>
        <w:jc w:val="center"/>
        <w:rPr>
          <w:rFonts w:ascii="Times New Roman CYR" w:hAnsi="Times New Roman CYR" w:cs="Times New Roman CYR"/>
          <w:b/>
          <w:bCs/>
          <w:sz w:val="24"/>
          <w:szCs w:val="24"/>
          <w:lang w:val="uk-UA"/>
        </w:rPr>
      </w:pPr>
      <w:r>
        <w:rPr>
          <w:rFonts w:ascii="Times New Roman CYR" w:hAnsi="Times New Roman CYR" w:cs="Times New Roman CYR"/>
          <w:b/>
          <w:bCs/>
          <w:sz w:val="26"/>
          <w:szCs w:val="26"/>
        </w:rPr>
        <w:t>"ЧЕРКАСЬКЕ ХІМВОЛОКНО"</w:t>
      </w:r>
      <w:r w:rsidRPr="00CB5E8E">
        <w:rPr>
          <w:rFonts w:ascii="Times New Roman CYR" w:hAnsi="Times New Roman CYR" w:cs="Times New Roman CYR"/>
          <w:b/>
          <w:bCs/>
          <w:sz w:val="24"/>
          <w:szCs w:val="24"/>
        </w:rPr>
        <w:t xml:space="preserve"> </w:t>
      </w:r>
    </w:p>
    <w:p w:rsidR="006B382E" w:rsidRDefault="006B382E" w:rsidP="006B382E">
      <w:pPr>
        <w:widowControl w:val="0"/>
        <w:autoSpaceDE w:val="0"/>
        <w:autoSpaceDN w:val="0"/>
        <w:adjustRightInd w:val="0"/>
        <w:jc w:val="center"/>
        <w:rPr>
          <w:rFonts w:ascii="Times New Roman CYR" w:hAnsi="Times New Roman CYR" w:cs="Times New Roman CYR"/>
          <w:lang w:val="uk-UA"/>
        </w:rPr>
      </w:pPr>
      <w:r>
        <w:rPr>
          <w:rFonts w:ascii="Times New Roman CYR" w:hAnsi="Times New Roman CYR" w:cs="Times New Roman CYR"/>
        </w:rPr>
        <w:t>(м. Черкаси, проспект Хімі</w:t>
      </w:r>
      <w:proofErr w:type="gramStart"/>
      <w:r>
        <w:rPr>
          <w:rFonts w:ascii="Times New Roman CYR" w:hAnsi="Times New Roman CYR" w:cs="Times New Roman CYR"/>
        </w:rPr>
        <w:t>к</w:t>
      </w:r>
      <w:proofErr w:type="gramEnd"/>
      <w:r>
        <w:rPr>
          <w:rFonts w:ascii="Times New Roman CYR" w:hAnsi="Times New Roman CYR" w:cs="Times New Roman CYR"/>
        </w:rPr>
        <w:t>ів, 76, код за ЄДРПОУ 00204033, далі – Товариство)</w:t>
      </w:r>
    </w:p>
    <w:p w:rsidR="00A05601" w:rsidRPr="00A05601" w:rsidRDefault="00A05601" w:rsidP="00A05601">
      <w:pPr>
        <w:widowControl w:val="0"/>
        <w:autoSpaceDE w:val="0"/>
        <w:autoSpaceDN w:val="0"/>
        <w:adjustRightInd w:val="0"/>
        <w:jc w:val="both"/>
        <w:rPr>
          <w:rFonts w:ascii="Times New Roman CYR" w:hAnsi="Times New Roman CYR" w:cs="Times New Roman CYR"/>
          <w:lang w:val="uk-UA"/>
        </w:rPr>
      </w:pPr>
      <w:r>
        <w:rPr>
          <w:rFonts w:ascii="Times New Roman CYR" w:hAnsi="Times New Roman CYR" w:cs="Times New Roman CYR"/>
          <w:lang w:val="uk-UA"/>
        </w:rPr>
        <w:t>Підсумки голосування на чергових загальних зборах акціонерів ПРАТ «ЧЕРКАСЬКЕ ХІМВОЛОКНО», що було проведено дистанційно 30 квітня 2021 року, складено за результатами зведених даних про голосування отриманих від Національного депозитарію України 07 травня 2021 року.</w:t>
      </w:r>
    </w:p>
    <w:p w:rsidR="00744D86" w:rsidRPr="00744D86" w:rsidRDefault="00744D86" w:rsidP="00CB5E8E">
      <w:pPr>
        <w:widowControl w:val="0"/>
        <w:autoSpaceDE w:val="0"/>
        <w:autoSpaceDN w:val="0"/>
        <w:adjustRightInd w:val="0"/>
        <w:spacing w:after="0" w:line="240" w:lineRule="auto"/>
        <w:rPr>
          <w:rFonts w:ascii="Times New Roman CYR" w:hAnsi="Times New Roman CYR" w:cs="Times New Roman CYR"/>
          <w:b/>
        </w:rPr>
      </w:pPr>
      <w:r>
        <w:rPr>
          <w:rFonts w:ascii="Times New Roman CYR" w:hAnsi="Times New Roman CYR" w:cs="Times New Roman CYR"/>
          <w:b/>
          <w:bCs/>
          <w:lang w:val="uk-UA"/>
        </w:rPr>
        <w:t>1.</w:t>
      </w:r>
      <w:r w:rsidRPr="00744D86">
        <w:rPr>
          <w:rFonts w:ascii="Times New Roman CYR" w:hAnsi="Times New Roman CYR" w:cs="Times New Roman CYR"/>
          <w:b/>
          <w:bCs/>
        </w:rPr>
        <w:t xml:space="preserve">З ПИТАННЯ 1 ПОРЯДКУ ДЕННОГО: </w:t>
      </w:r>
      <w:r w:rsidRPr="00744D86">
        <w:rPr>
          <w:rFonts w:ascii="Times New Roman CYR" w:hAnsi="Times New Roman CYR" w:cs="Times New Roman CYR"/>
          <w:b/>
        </w:rPr>
        <w:t xml:space="preserve">Обрання голови та членів лічильної комісії загальних зборів акціонерів. </w:t>
      </w:r>
    </w:p>
    <w:p w:rsidR="00744D86" w:rsidRDefault="00744D86" w:rsidP="00CB5E8E">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b/>
          <w:bCs/>
        </w:rPr>
        <w:t xml:space="preserve">Проект </w:t>
      </w:r>
      <w:proofErr w:type="gramStart"/>
      <w:r>
        <w:rPr>
          <w:rFonts w:ascii="Times New Roman CYR" w:hAnsi="Times New Roman CYR" w:cs="Times New Roman CYR"/>
          <w:b/>
          <w:bCs/>
        </w:rPr>
        <w:t>р</w:t>
      </w:r>
      <w:proofErr w:type="gramEnd"/>
      <w:r>
        <w:rPr>
          <w:rFonts w:ascii="Times New Roman CYR" w:hAnsi="Times New Roman CYR" w:cs="Times New Roman CYR"/>
          <w:b/>
          <w:bCs/>
        </w:rPr>
        <w:t>ішення:</w:t>
      </w:r>
    </w:p>
    <w:p w:rsidR="00F25E6D" w:rsidRPr="00DE0F1E" w:rsidRDefault="00F25E6D" w:rsidP="00F25E6D">
      <w:pPr>
        <w:shd w:val="clear" w:color="auto" w:fill="FFFFFF"/>
        <w:spacing w:after="0" w:line="240" w:lineRule="auto"/>
        <w:jc w:val="both"/>
        <w:textAlignment w:val="baseline"/>
        <w:rPr>
          <w:rFonts w:ascii="Times New Roman" w:eastAsia="Times New Roman" w:hAnsi="Times New Roman" w:cs="Times New Roman"/>
          <w:bCs/>
          <w:sz w:val="24"/>
          <w:szCs w:val="24"/>
        </w:rPr>
      </w:pPr>
      <w:r w:rsidRPr="00DE0F1E">
        <w:rPr>
          <w:rFonts w:ascii="Times New Roman" w:eastAsia="Times New Roman" w:hAnsi="Times New Roman" w:cs="Times New Roman"/>
          <w:bCs/>
          <w:sz w:val="24"/>
          <w:szCs w:val="24"/>
        </w:rPr>
        <w:t>Обрати лічильну комісію у складі 3-х осіб: голова лічильної комісії Плаха Олександр</w:t>
      </w:r>
      <w:proofErr w:type="gramStart"/>
      <w:r w:rsidRPr="00DE0F1E">
        <w:rPr>
          <w:rFonts w:ascii="Times New Roman" w:eastAsia="Times New Roman" w:hAnsi="Times New Roman" w:cs="Times New Roman"/>
          <w:bCs/>
          <w:sz w:val="24"/>
          <w:szCs w:val="24"/>
        </w:rPr>
        <w:t xml:space="preserve"> В</w:t>
      </w:r>
      <w:proofErr w:type="gramEnd"/>
      <w:r w:rsidRPr="00DE0F1E">
        <w:rPr>
          <w:rFonts w:ascii="Times New Roman" w:eastAsia="Times New Roman" w:hAnsi="Times New Roman" w:cs="Times New Roman"/>
          <w:bCs/>
          <w:sz w:val="24"/>
          <w:szCs w:val="24"/>
        </w:rPr>
        <w:t>ікторович, члени лічильної комісії Сичова Людмила Олександрівна, Гриценко Ольга Павлівна. Встановити, що повноваження голови і членів лічильної комісії припиняються одночасно із закінченням (закриттям) чергових загальних зборів акціонері</w:t>
      </w:r>
      <w:proofErr w:type="gramStart"/>
      <w:r w:rsidRPr="00DE0F1E">
        <w:rPr>
          <w:rFonts w:ascii="Times New Roman" w:eastAsia="Times New Roman" w:hAnsi="Times New Roman" w:cs="Times New Roman"/>
          <w:bCs/>
          <w:sz w:val="24"/>
          <w:szCs w:val="24"/>
        </w:rPr>
        <w:t>в</w:t>
      </w:r>
      <w:proofErr w:type="gramEnd"/>
      <w:r w:rsidRPr="00DE0F1E">
        <w:rPr>
          <w:rFonts w:ascii="Times New Roman" w:eastAsia="Times New Roman" w:hAnsi="Times New Roman" w:cs="Times New Roman"/>
          <w:bCs/>
          <w:sz w:val="24"/>
          <w:szCs w:val="24"/>
        </w:rPr>
        <w:t>.</w:t>
      </w:r>
    </w:p>
    <w:p w:rsidR="00744D86" w:rsidRDefault="00744D86" w:rsidP="00CB5E8E">
      <w:pPr>
        <w:widowControl w:val="0"/>
        <w:autoSpaceDE w:val="0"/>
        <w:autoSpaceDN w:val="0"/>
        <w:adjustRightInd w:val="0"/>
        <w:spacing w:after="0" w:line="240" w:lineRule="auto"/>
        <w:jc w:val="both"/>
        <w:rPr>
          <w:rFonts w:ascii="Times New Roman CYR" w:hAnsi="Times New Roman CYR" w:cs="Times New Roman CYR"/>
        </w:rPr>
      </w:pPr>
      <w:proofErr w:type="gramStart"/>
      <w:r>
        <w:rPr>
          <w:rFonts w:ascii="Times New Roman CYR" w:hAnsi="Times New Roman CYR" w:cs="Times New Roman CYR"/>
          <w:b/>
          <w:bCs/>
        </w:rPr>
        <w:t>П</w:t>
      </w:r>
      <w:proofErr w:type="gramEnd"/>
      <w:r>
        <w:rPr>
          <w:rFonts w:ascii="Times New Roman CYR" w:hAnsi="Times New Roman CYR" w:cs="Times New Roman CYR"/>
          <w:b/>
          <w:bCs/>
        </w:rPr>
        <w:t>ідсумки голосування:</w:t>
      </w:r>
    </w:p>
    <w:p w:rsidR="00744D86" w:rsidRDefault="00744D86" w:rsidP="00CB5E8E">
      <w:pPr>
        <w:widowControl w:val="0"/>
        <w:autoSpaceDE w:val="0"/>
        <w:autoSpaceDN w:val="0"/>
        <w:adjustRightInd w:val="0"/>
        <w:spacing w:after="0" w:line="240" w:lineRule="auto"/>
        <w:jc w:val="both"/>
        <w:rPr>
          <w:rFonts w:ascii="Times New Roman CYR" w:hAnsi="Times New Roman CYR" w:cs="Times New Roman CYR"/>
        </w:rPr>
      </w:pPr>
      <w:r w:rsidRPr="00BF149D">
        <w:rPr>
          <w:rFonts w:ascii="Times New Roman CYR" w:hAnsi="Times New Roman CYR" w:cs="Times New Roman CYR"/>
        </w:rPr>
        <w:t>"ЗА" - 471 644 087 голосів, що становить 100% від</w:t>
      </w:r>
      <w:r>
        <w:rPr>
          <w:rFonts w:ascii="Times New Roman CYR" w:hAnsi="Times New Roman CYR" w:cs="Times New Roman CYR"/>
        </w:rPr>
        <w:t xml:space="preserve"> кількості голосів акціонерів, які зареєструвалися </w:t>
      </w:r>
      <w:proofErr w:type="gramStart"/>
      <w:r>
        <w:rPr>
          <w:rFonts w:ascii="Times New Roman CYR" w:hAnsi="Times New Roman CYR" w:cs="Times New Roman CYR"/>
        </w:rPr>
        <w:t>для</w:t>
      </w:r>
      <w:proofErr w:type="gramEnd"/>
      <w:r>
        <w:rPr>
          <w:rFonts w:ascii="Times New Roman CYR" w:hAnsi="Times New Roman CYR" w:cs="Times New Roman CYR"/>
        </w:rPr>
        <w:t xml:space="preserve"> участі у загальних зборах та є власниками голосуючих простих іменних акцій.</w:t>
      </w:r>
    </w:p>
    <w:p w:rsidR="00744D86" w:rsidRDefault="00744D86" w:rsidP="00744D86">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"ПРОТИ" - 0 голосів, що становить 0% від кількості голосів акціонерів, які зареєструвалися для участі </w:t>
      </w:r>
      <w:proofErr w:type="gramStart"/>
      <w:r>
        <w:rPr>
          <w:rFonts w:ascii="Times New Roman CYR" w:hAnsi="Times New Roman CYR" w:cs="Times New Roman CYR"/>
        </w:rPr>
        <w:t>у</w:t>
      </w:r>
      <w:proofErr w:type="gramEnd"/>
      <w:r>
        <w:rPr>
          <w:rFonts w:ascii="Times New Roman CYR" w:hAnsi="Times New Roman CYR" w:cs="Times New Roman CYR"/>
        </w:rPr>
        <w:t xml:space="preserve"> загальних зборах та є власниками голосуючих простих іменних акцій.</w:t>
      </w:r>
    </w:p>
    <w:p w:rsidR="00744D86" w:rsidRDefault="00744D86" w:rsidP="00744D86">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"УТРИМАВСЯ" - 0 голосів, що становить 0% від кількості голосів акціонерів, які зареєструвалися для участі </w:t>
      </w:r>
      <w:proofErr w:type="gramStart"/>
      <w:r>
        <w:rPr>
          <w:rFonts w:ascii="Times New Roman CYR" w:hAnsi="Times New Roman CYR" w:cs="Times New Roman CYR"/>
        </w:rPr>
        <w:t>у</w:t>
      </w:r>
      <w:proofErr w:type="gramEnd"/>
      <w:r>
        <w:rPr>
          <w:rFonts w:ascii="Times New Roman CYR" w:hAnsi="Times New Roman CYR" w:cs="Times New Roman CYR"/>
        </w:rPr>
        <w:t xml:space="preserve"> загальних зборах та є власниками голосуючих простих іменних акцій.</w:t>
      </w:r>
    </w:p>
    <w:p w:rsidR="00744D86" w:rsidRDefault="00744D86" w:rsidP="00744D86">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Не брали участь у голосуванні - 0 голосів, що становить 0% від кількості голосів акціонерів, які зареєструвалися </w:t>
      </w:r>
      <w:proofErr w:type="gramStart"/>
      <w:r>
        <w:rPr>
          <w:rFonts w:ascii="Times New Roman CYR" w:hAnsi="Times New Roman CYR" w:cs="Times New Roman CYR"/>
        </w:rPr>
        <w:t>для</w:t>
      </w:r>
      <w:proofErr w:type="gramEnd"/>
      <w:r>
        <w:rPr>
          <w:rFonts w:ascii="Times New Roman CYR" w:hAnsi="Times New Roman CYR" w:cs="Times New Roman CYR"/>
        </w:rPr>
        <w:t xml:space="preserve"> участі у загальних зборах та є власниками голосуючих простих іменних акцій. </w:t>
      </w:r>
    </w:p>
    <w:p w:rsidR="00744D86" w:rsidRDefault="00744D86" w:rsidP="00744D86">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За бюлетенями, визнаними недійсними - 0 голосів, що становить 0% від кількості голосів акціонерів, які зареєструвалися </w:t>
      </w:r>
      <w:proofErr w:type="gramStart"/>
      <w:r>
        <w:rPr>
          <w:rFonts w:ascii="Times New Roman CYR" w:hAnsi="Times New Roman CYR" w:cs="Times New Roman CYR"/>
        </w:rPr>
        <w:t>для</w:t>
      </w:r>
      <w:proofErr w:type="gramEnd"/>
      <w:r>
        <w:rPr>
          <w:rFonts w:ascii="Times New Roman CYR" w:hAnsi="Times New Roman CYR" w:cs="Times New Roman CYR"/>
        </w:rPr>
        <w:t xml:space="preserve"> участі у загальних зборах та є власниками голосуючих простих іменних акцій.</w:t>
      </w:r>
    </w:p>
    <w:p w:rsidR="00744D86" w:rsidRDefault="00744D86" w:rsidP="00744D86">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b/>
          <w:bCs/>
        </w:rPr>
        <w:t xml:space="preserve">Прийняте </w:t>
      </w:r>
      <w:proofErr w:type="gramStart"/>
      <w:r>
        <w:rPr>
          <w:rFonts w:ascii="Times New Roman CYR" w:hAnsi="Times New Roman CYR" w:cs="Times New Roman CYR"/>
          <w:b/>
          <w:bCs/>
        </w:rPr>
        <w:t>р</w:t>
      </w:r>
      <w:proofErr w:type="gramEnd"/>
      <w:r>
        <w:rPr>
          <w:rFonts w:ascii="Times New Roman CYR" w:hAnsi="Times New Roman CYR" w:cs="Times New Roman CYR"/>
          <w:b/>
          <w:bCs/>
        </w:rPr>
        <w:t>ішення:</w:t>
      </w:r>
    </w:p>
    <w:p w:rsidR="00F25E6D" w:rsidRPr="00DE0F1E" w:rsidRDefault="00F25E6D" w:rsidP="00F25E6D">
      <w:pPr>
        <w:shd w:val="clear" w:color="auto" w:fill="FFFFFF"/>
        <w:spacing w:after="0" w:line="240" w:lineRule="auto"/>
        <w:jc w:val="both"/>
        <w:textAlignment w:val="baseline"/>
        <w:rPr>
          <w:rFonts w:ascii="Times New Roman" w:eastAsia="Times New Roman" w:hAnsi="Times New Roman" w:cs="Times New Roman"/>
          <w:bCs/>
          <w:sz w:val="24"/>
          <w:szCs w:val="24"/>
        </w:rPr>
      </w:pPr>
      <w:r w:rsidRPr="00DE0F1E">
        <w:rPr>
          <w:rFonts w:ascii="Times New Roman" w:eastAsia="Times New Roman" w:hAnsi="Times New Roman" w:cs="Times New Roman"/>
          <w:bCs/>
          <w:sz w:val="24"/>
          <w:szCs w:val="24"/>
        </w:rPr>
        <w:t>Обрати лічильну комісію у складі 3-х осіб: голова лічильної комісії Плаха Олександр</w:t>
      </w:r>
      <w:proofErr w:type="gramStart"/>
      <w:r w:rsidRPr="00DE0F1E">
        <w:rPr>
          <w:rFonts w:ascii="Times New Roman" w:eastAsia="Times New Roman" w:hAnsi="Times New Roman" w:cs="Times New Roman"/>
          <w:bCs/>
          <w:sz w:val="24"/>
          <w:szCs w:val="24"/>
        </w:rPr>
        <w:t xml:space="preserve"> В</w:t>
      </w:r>
      <w:proofErr w:type="gramEnd"/>
      <w:r w:rsidRPr="00DE0F1E">
        <w:rPr>
          <w:rFonts w:ascii="Times New Roman" w:eastAsia="Times New Roman" w:hAnsi="Times New Roman" w:cs="Times New Roman"/>
          <w:bCs/>
          <w:sz w:val="24"/>
          <w:szCs w:val="24"/>
        </w:rPr>
        <w:t>ікторович, члени лічильної комісії Сичова Людмила Олександрівна, Гриценко Ольга Павлівна. Встановити, що повноваження голови і членів лічильної комісії припиняються одночасно із закінченням (закриттям) чергових загальних зборів акціонері</w:t>
      </w:r>
      <w:proofErr w:type="gramStart"/>
      <w:r w:rsidRPr="00DE0F1E">
        <w:rPr>
          <w:rFonts w:ascii="Times New Roman" w:eastAsia="Times New Roman" w:hAnsi="Times New Roman" w:cs="Times New Roman"/>
          <w:bCs/>
          <w:sz w:val="24"/>
          <w:szCs w:val="24"/>
        </w:rPr>
        <w:t>в</w:t>
      </w:r>
      <w:proofErr w:type="gramEnd"/>
      <w:r w:rsidRPr="00DE0F1E">
        <w:rPr>
          <w:rFonts w:ascii="Times New Roman" w:eastAsia="Times New Roman" w:hAnsi="Times New Roman" w:cs="Times New Roman"/>
          <w:bCs/>
          <w:sz w:val="24"/>
          <w:szCs w:val="24"/>
        </w:rPr>
        <w:t>.</w:t>
      </w:r>
    </w:p>
    <w:p w:rsidR="00F25E6D" w:rsidRPr="00F25E6D" w:rsidRDefault="00744D86" w:rsidP="00F25E6D">
      <w:pPr>
        <w:shd w:val="clear" w:color="auto" w:fill="FFFFFF"/>
        <w:spacing w:after="0" w:line="240" w:lineRule="auto"/>
        <w:jc w:val="both"/>
        <w:textAlignment w:val="baseline"/>
        <w:rPr>
          <w:rFonts w:ascii="Times New Roman" w:eastAsia="Times New Roman" w:hAnsi="Times New Roman" w:cs="Times New Roman"/>
          <w:b/>
          <w:bCs/>
          <w:sz w:val="24"/>
          <w:szCs w:val="24"/>
        </w:rPr>
      </w:pPr>
      <w:r>
        <w:rPr>
          <w:rFonts w:ascii="Times New Roman CYR" w:hAnsi="Times New Roman CYR" w:cs="Times New Roman CYR"/>
          <w:b/>
          <w:bCs/>
          <w:lang w:val="uk-UA"/>
        </w:rPr>
        <w:t>2.</w:t>
      </w:r>
      <w:r>
        <w:rPr>
          <w:rFonts w:ascii="Times New Roman CYR" w:hAnsi="Times New Roman CYR" w:cs="Times New Roman CYR"/>
          <w:b/>
          <w:bCs/>
        </w:rPr>
        <w:t xml:space="preserve">З ПИТАННЯ 2 ПОРЯДКУ ДЕННОГО: </w:t>
      </w:r>
      <w:r w:rsidR="00F25E6D" w:rsidRPr="00F25E6D">
        <w:rPr>
          <w:rFonts w:ascii="Times New Roman" w:eastAsia="Times New Roman" w:hAnsi="Times New Roman" w:cs="Times New Roman"/>
          <w:b/>
          <w:bCs/>
          <w:sz w:val="24"/>
          <w:szCs w:val="24"/>
        </w:rPr>
        <w:t xml:space="preserve">Розгляд звіту Голови правління Товариства. прийняття </w:t>
      </w:r>
      <w:proofErr w:type="gramStart"/>
      <w:r w:rsidR="00F25E6D" w:rsidRPr="00F25E6D">
        <w:rPr>
          <w:rFonts w:ascii="Times New Roman" w:eastAsia="Times New Roman" w:hAnsi="Times New Roman" w:cs="Times New Roman"/>
          <w:b/>
          <w:bCs/>
          <w:sz w:val="24"/>
          <w:szCs w:val="24"/>
        </w:rPr>
        <w:t>р</w:t>
      </w:r>
      <w:proofErr w:type="gramEnd"/>
      <w:r w:rsidR="00F25E6D" w:rsidRPr="00F25E6D">
        <w:rPr>
          <w:rFonts w:ascii="Times New Roman" w:eastAsia="Times New Roman" w:hAnsi="Times New Roman" w:cs="Times New Roman"/>
          <w:b/>
          <w:bCs/>
          <w:sz w:val="24"/>
          <w:szCs w:val="24"/>
        </w:rPr>
        <w:t>ішення за наслідками розгляду звіту Голови правління, визначення основних напрямків діяльності на 2021 рік.</w:t>
      </w:r>
    </w:p>
    <w:p w:rsidR="00744D86" w:rsidRDefault="00744D86" w:rsidP="00460FB5">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b/>
          <w:bCs/>
        </w:rPr>
        <w:t xml:space="preserve">Проект </w:t>
      </w:r>
      <w:proofErr w:type="gramStart"/>
      <w:r>
        <w:rPr>
          <w:rFonts w:ascii="Times New Roman CYR" w:hAnsi="Times New Roman CYR" w:cs="Times New Roman CYR"/>
          <w:b/>
          <w:bCs/>
        </w:rPr>
        <w:t>р</w:t>
      </w:r>
      <w:proofErr w:type="gramEnd"/>
      <w:r>
        <w:rPr>
          <w:rFonts w:ascii="Times New Roman CYR" w:hAnsi="Times New Roman CYR" w:cs="Times New Roman CYR"/>
          <w:b/>
          <w:bCs/>
        </w:rPr>
        <w:t>ішення:</w:t>
      </w:r>
    </w:p>
    <w:p w:rsidR="00F25E6D" w:rsidRPr="00DE0F1E" w:rsidRDefault="00F25E6D" w:rsidP="00F25E6D">
      <w:pPr>
        <w:shd w:val="clear" w:color="auto" w:fill="FFFFFF"/>
        <w:spacing w:after="0" w:line="240" w:lineRule="auto"/>
        <w:jc w:val="both"/>
        <w:textAlignment w:val="baseline"/>
        <w:rPr>
          <w:rFonts w:ascii="Times New Roman" w:eastAsia="Times New Roman" w:hAnsi="Times New Roman" w:cs="Times New Roman"/>
          <w:bCs/>
          <w:sz w:val="24"/>
          <w:szCs w:val="24"/>
        </w:rPr>
      </w:pPr>
      <w:r w:rsidRPr="00DE0F1E">
        <w:rPr>
          <w:rFonts w:ascii="Times New Roman" w:eastAsia="Times New Roman" w:hAnsi="Times New Roman" w:cs="Times New Roman"/>
          <w:bCs/>
          <w:sz w:val="24"/>
          <w:szCs w:val="24"/>
        </w:rPr>
        <w:t xml:space="preserve">Роботу Голови правління за 2020 </w:t>
      </w:r>
      <w:proofErr w:type="gramStart"/>
      <w:r w:rsidRPr="00DE0F1E">
        <w:rPr>
          <w:rFonts w:ascii="Times New Roman" w:eastAsia="Times New Roman" w:hAnsi="Times New Roman" w:cs="Times New Roman"/>
          <w:bCs/>
          <w:sz w:val="24"/>
          <w:szCs w:val="24"/>
        </w:rPr>
        <w:t>р</w:t>
      </w:r>
      <w:proofErr w:type="gramEnd"/>
      <w:r w:rsidRPr="00DE0F1E">
        <w:rPr>
          <w:rFonts w:ascii="Times New Roman" w:eastAsia="Times New Roman" w:hAnsi="Times New Roman" w:cs="Times New Roman"/>
          <w:bCs/>
          <w:sz w:val="24"/>
          <w:szCs w:val="24"/>
        </w:rPr>
        <w:t xml:space="preserve">ік визнати задовільною та такою, що відповідає меті та напрямкам діяльності відповідно до Статуту Товариства. Затвердити основні напрямки діяльності Товариства на 2021 </w:t>
      </w:r>
      <w:proofErr w:type="gramStart"/>
      <w:r w:rsidRPr="00DE0F1E">
        <w:rPr>
          <w:rFonts w:ascii="Times New Roman" w:eastAsia="Times New Roman" w:hAnsi="Times New Roman" w:cs="Times New Roman"/>
          <w:bCs/>
          <w:sz w:val="24"/>
          <w:szCs w:val="24"/>
        </w:rPr>
        <w:t>р</w:t>
      </w:r>
      <w:proofErr w:type="gramEnd"/>
      <w:r w:rsidRPr="00DE0F1E">
        <w:rPr>
          <w:rFonts w:ascii="Times New Roman" w:eastAsia="Times New Roman" w:hAnsi="Times New Roman" w:cs="Times New Roman"/>
          <w:bCs/>
          <w:sz w:val="24"/>
          <w:szCs w:val="24"/>
        </w:rPr>
        <w:t>ік.</w:t>
      </w:r>
    </w:p>
    <w:p w:rsidR="00744D86" w:rsidRDefault="00744D86" w:rsidP="00744D86">
      <w:pPr>
        <w:widowControl w:val="0"/>
        <w:autoSpaceDE w:val="0"/>
        <w:autoSpaceDN w:val="0"/>
        <w:adjustRightInd w:val="0"/>
        <w:spacing w:after="0" w:line="240" w:lineRule="auto"/>
        <w:jc w:val="both"/>
        <w:rPr>
          <w:rFonts w:ascii="Times New Roman CYR" w:hAnsi="Times New Roman CYR" w:cs="Times New Roman CYR"/>
        </w:rPr>
      </w:pPr>
      <w:proofErr w:type="gramStart"/>
      <w:r>
        <w:rPr>
          <w:rFonts w:ascii="Times New Roman CYR" w:hAnsi="Times New Roman CYR" w:cs="Times New Roman CYR"/>
          <w:b/>
          <w:bCs/>
        </w:rPr>
        <w:t>П</w:t>
      </w:r>
      <w:proofErr w:type="gramEnd"/>
      <w:r>
        <w:rPr>
          <w:rFonts w:ascii="Times New Roman CYR" w:hAnsi="Times New Roman CYR" w:cs="Times New Roman CYR"/>
          <w:b/>
          <w:bCs/>
        </w:rPr>
        <w:t>ідсумки голосування:</w:t>
      </w:r>
    </w:p>
    <w:p w:rsidR="00744D86" w:rsidRDefault="00744D86" w:rsidP="00744D86">
      <w:pPr>
        <w:widowControl w:val="0"/>
        <w:autoSpaceDE w:val="0"/>
        <w:autoSpaceDN w:val="0"/>
        <w:adjustRightInd w:val="0"/>
        <w:spacing w:after="0" w:line="240" w:lineRule="auto"/>
        <w:jc w:val="both"/>
        <w:rPr>
          <w:rFonts w:ascii="Times New Roman CYR" w:hAnsi="Times New Roman CYR" w:cs="Times New Roman CYR"/>
        </w:rPr>
      </w:pPr>
      <w:r w:rsidRPr="00BF149D">
        <w:rPr>
          <w:rFonts w:ascii="Times New Roman CYR" w:hAnsi="Times New Roman CYR" w:cs="Times New Roman CYR"/>
        </w:rPr>
        <w:t>"ЗА" - 471 644 087 голосів, що становить 100% від</w:t>
      </w:r>
      <w:r>
        <w:rPr>
          <w:rFonts w:ascii="Times New Roman CYR" w:hAnsi="Times New Roman CYR" w:cs="Times New Roman CYR"/>
        </w:rPr>
        <w:t xml:space="preserve"> кількості голосів акціонерів, які зареєструвалися </w:t>
      </w:r>
      <w:proofErr w:type="gramStart"/>
      <w:r>
        <w:rPr>
          <w:rFonts w:ascii="Times New Roman CYR" w:hAnsi="Times New Roman CYR" w:cs="Times New Roman CYR"/>
        </w:rPr>
        <w:t>для</w:t>
      </w:r>
      <w:proofErr w:type="gramEnd"/>
      <w:r>
        <w:rPr>
          <w:rFonts w:ascii="Times New Roman CYR" w:hAnsi="Times New Roman CYR" w:cs="Times New Roman CYR"/>
        </w:rPr>
        <w:t xml:space="preserve"> участі у загальних зборах та є власниками голосуючих простих іменних акцій.</w:t>
      </w:r>
    </w:p>
    <w:p w:rsidR="00744D86" w:rsidRDefault="00744D86" w:rsidP="00744D86">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"ПРОТИ" - 0 голосів, що становить 0% від кількості голосів акціонерів, які зареєструвалися для участі </w:t>
      </w:r>
      <w:proofErr w:type="gramStart"/>
      <w:r>
        <w:rPr>
          <w:rFonts w:ascii="Times New Roman CYR" w:hAnsi="Times New Roman CYR" w:cs="Times New Roman CYR"/>
        </w:rPr>
        <w:t>у</w:t>
      </w:r>
      <w:proofErr w:type="gramEnd"/>
      <w:r>
        <w:rPr>
          <w:rFonts w:ascii="Times New Roman CYR" w:hAnsi="Times New Roman CYR" w:cs="Times New Roman CYR"/>
        </w:rPr>
        <w:t xml:space="preserve"> загальних зборах та є власниками голосуючих простих іменних акцій.</w:t>
      </w:r>
    </w:p>
    <w:p w:rsidR="00744D86" w:rsidRDefault="00744D86" w:rsidP="00744D86">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"УТРИМАВСЯ" - 0 голосів, що становить 0% від кількості голосів акціонерів, які зареєструвалися для участі </w:t>
      </w:r>
      <w:proofErr w:type="gramStart"/>
      <w:r>
        <w:rPr>
          <w:rFonts w:ascii="Times New Roman CYR" w:hAnsi="Times New Roman CYR" w:cs="Times New Roman CYR"/>
        </w:rPr>
        <w:t>у</w:t>
      </w:r>
      <w:proofErr w:type="gramEnd"/>
      <w:r>
        <w:rPr>
          <w:rFonts w:ascii="Times New Roman CYR" w:hAnsi="Times New Roman CYR" w:cs="Times New Roman CYR"/>
        </w:rPr>
        <w:t xml:space="preserve"> загальних зборах та є власниками голосуючих простих іменних акцій.</w:t>
      </w:r>
    </w:p>
    <w:p w:rsidR="00744D86" w:rsidRDefault="00744D86" w:rsidP="00744D86">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Не брали участь у голосуванні - 0 голосів, що становить 0% від кількості голосів акціонерів, які зареєструвалися </w:t>
      </w:r>
      <w:proofErr w:type="gramStart"/>
      <w:r>
        <w:rPr>
          <w:rFonts w:ascii="Times New Roman CYR" w:hAnsi="Times New Roman CYR" w:cs="Times New Roman CYR"/>
        </w:rPr>
        <w:t>для</w:t>
      </w:r>
      <w:proofErr w:type="gramEnd"/>
      <w:r>
        <w:rPr>
          <w:rFonts w:ascii="Times New Roman CYR" w:hAnsi="Times New Roman CYR" w:cs="Times New Roman CYR"/>
        </w:rPr>
        <w:t xml:space="preserve"> участі у загальних зборах та є власниками голосуючих простих іменних акцій. </w:t>
      </w:r>
    </w:p>
    <w:p w:rsidR="00744D86" w:rsidRDefault="00744D86" w:rsidP="00744D86">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За бюлетенями, визнаними недійсними - 0 голосів, що становить 0% від кількості голосів акціонерів, які зареєструвалися </w:t>
      </w:r>
      <w:proofErr w:type="gramStart"/>
      <w:r>
        <w:rPr>
          <w:rFonts w:ascii="Times New Roman CYR" w:hAnsi="Times New Roman CYR" w:cs="Times New Roman CYR"/>
        </w:rPr>
        <w:t>для</w:t>
      </w:r>
      <w:proofErr w:type="gramEnd"/>
      <w:r>
        <w:rPr>
          <w:rFonts w:ascii="Times New Roman CYR" w:hAnsi="Times New Roman CYR" w:cs="Times New Roman CYR"/>
        </w:rPr>
        <w:t xml:space="preserve"> участі у загальних зборах та є власниками голосуючих простих іменних акцій.</w:t>
      </w:r>
    </w:p>
    <w:p w:rsidR="00744D86" w:rsidRDefault="00744D86" w:rsidP="00744D86">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b/>
          <w:bCs/>
        </w:rPr>
        <w:t xml:space="preserve">Прийняте </w:t>
      </w:r>
      <w:proofErr w:type="gramStart"/>
      <w:r>
        <w:rPr>
          <w:rFonts w:ascii="Times New Roman CYR" w:hAnsi="Times New Roman CYR" w:cs="Times New Roman CYR"/>
          <w:b/>
          <w:bCs/>
        </w:rPr>
        <w:t>р</w:t>
      </w:r>
      <w:proofErr w:type="gramEnd"/>
      <w:r>
        <w:rPr>
          <w:rFonts w:ascii="Times New Roman CYR" w:hAnsi="Times New Roman CYR" w:cs="Times New Roman CYR"/>
          <w:b/>
          <w:bCs/>
        </w:rPr>
        <w:t>ішення:</w:t>
      </w:r>
    </w:p>
    <w:p w:rsidR="00F25E6D" w:rsidRPr="00DE0F1E" w:rsidRDefault="00F25E6D" w:rsidP="00F25E6D">
      <w:pPr>
        <w:shd w:val="clear" w:color="auto" w:fill="FFFFFF"/>
        <w:spacing w:after="0" w:line="240" w:lineRule="auto"/>
        <w:jc w:val="both"/>
        <w:textAlignment w:val="baseline"/>
        <w:rPr>
          <w:rFonts w:ascii="Times New Roman" w:eastAsia="Times New Roman" w:hAnsi="Times New Roman" w:cs="Times New Roman"/>
          <w:bCs/>
          <w:sz w:val="24"/>
          <w:szCs w:val="24"/>
        </w:rPr>
      </w:pPr>
      <w:r w:rsidRPr="00DE0F1E">
        <w:rPr>
          <w:rFonts w:ascii="Times New Roman" w:eastAsia="Times New Roman" w:hAnsi="Times New Roman" w:cs="Times New Roman"/>
          <w:bCs/>
          <w:sz w:val="24"/>
          <w:szCs w:val="24"/>
        </w:rPr>
        <w:t xml:space="preserve">Роботу Голови правління за 2020 </w:t>
      </w:r>
      <w:proofErr w:type="gramStart"/>
      <w:r w:rsidRPr="00DE0F1E">
        <w:rPr>
          <w:rFonts w:ascii="Times New Roman" w:eastAsia="Times New Roman" w:hAnsi="Times New Roman" w:cs="Times New Roman"/>
          <w:bCs/>
          <w:sz w:val="24"/>
          <w:szCs w:val="24"/>
        </w:rPr>
        <w:t>р</w:t>
      </w:r>
      <w:proofErr w:type="gramEnd"/>
      <w:r w:rsidRPr="00DE0F1E">
        <w:rPr>
          <w:rFonts w:ascii="Times New Roman" w:eastAsia="Times New Roman" w:hAnsi="Times New Roman" w:cs="Times New Roman"/>
          <w:bCs/>
          <w:sz w:val="24"/>
          <w:szCs w:val="24"/>
        </w:rPr>
        <w:t xml:space="preserve">ік визнати задовільною та такою, що відповідає меті та напрямкам діяльності відповідно до Статуту Товариства. Затвердити основні напрямки діяльності Товариства на 2021 </w:t>
      </w:r>
      <w:proofErr w:type="gramStart"/>
      <w:r w:rsidRPr="00DE0F1E">
        <w:rPr>
          <w:rFonts w:ascii="Times New Roman" w:eastAsia="Times New Roman" w:hAnsi="Times New Roman" w:cs="Times New Roman"/>
          <w:bCs/>
          <w:sz w:val="24"/>
          <w:szCs w:val="24"/>
        </w:rPr>
        <w:t>р</w:t>
      </w:r>
      <w:proofErr w:type="gramEnd"/>
      <w:r w:rsidRPr="00DE0F1E">
        <w:rPr>
          <w:rFonts w:ascii="Times New Roman" w:eastAsia="Times New Roman" w:hAnsi="Times New Roman" w:cs="Times New Roman"/>
          <w:bCs/>
          <w:sz w:val="24"/>
          <w:szCs w:val="24"/>
        </w:rPr>
        <w:t>ік.</w:t>
      </w:r>
    </w:p>
    <w:p w:rsidR="00F25E6D" w:rsidRPr="00F25E6D" w:rsidRDefault="00744D86" w:rsidP="00F25E6D">
      <w:pPr>
        <w:shd w:val="clear" w:color="auto" w:fill="FFFFFF"/>
        <w:spacing w:after="0" w:line="240" w:lineRule="auto"/>
        <w:jc w:val="both"/>
        <w:textAlignment w:val="baseline"/>
        <w:rPr>
          <w:rFonts w:ascii="Times New Roman" w:eastAsia="Times New Roman" w:hAnsi="Times New Roman" w:cs="Times New Roman"/>
          <w:b/>
          <w:bCs/>
          <w:sz w:val="24"/>
          <w:szCs w:val="24"/>
        </w:rPr>
      </w:pPr>
      <w:r w:rsidRPr="00F25E6D">
        <w:rPr>
          <w:rFonts w:ascii="Times New Roman CYR" w:hAnsi="Times New Roman CYR" w:cs="Times New Roman CYR"/>
          <w:b/>
          <w:bCs/>
          <w:lang w:val="uk-UA"/>
        </w:rPr>
        <w:t>3.</w:t>
      </w:r>
      <w:r w:rsidRPr="00F25E6D">
        <w:rPr>
          <w:rFonts w:ascii="Times New Roman CYR" w:hAnsi="Times New Roman CYR" w:cs="Times New Roman CYR"/>
          <w:b/>
          <w:bCs/>
        </w:rPr>
        <w:t xml:space="preserve">З ПИТАННЯ 3 ПОРЯДКУ ДЕННОГО: </w:t>
      </w:r>
      <w:r w:rsidR="00F25E6D" w:rsidRPr="00F25E6D">
        <w:rPr>
          <w:rFonts w:ascii="Times New Roman" w:eastAsia="Times New Roman" w:hAnsi="Times New Roman" w:cs="Times New Roman"/>
          <w:b/>
          <w:bCs/>
          <w:sz w:val="24"/>
          <w:szCs w:val="24"/>
        </w:rPr>
        <w:t xml:space="preserve">Розгляд звіту та висновків Ревізійної комісії Товариства за 2020 р., прийняття </w:t>
      </w:r>
      <w:proofErr w:type="gramStart"/>
      <w:r w:rsidR="00F25E6D" w:rsidRPr="00F25E6D">
        <w:rPr>
          <w:rFonts w:ascii="Times New Roman" w:eastAsia="Times New Roman" w:hAnsi="Times New Roman" w:cs="Times New Roman"/>
          <w:b/>
          <w:bCs/>
          <w:sz w:val="24"/>
          <w:szCs w:val="24"/>
        </w:rPr>
        <w:t>р</w:t>
      </w:r>
      <w:proofErr w:type="gramEnd"/>
      <w:r w:rsidR="00F25E6D" w:rsidRPr="00F25E6D">
        <w:rPr>
          <w:rFonts w:ascii="Times New Roman" w:eastAsia="Times New Roman" w:hAnsi="Times New Roman" w:cs="Times New Roman"/>
          <w:b/>
          <w:bCs/>
          <w:sz w:val="24"/>
          <w:szCs w:val="24"/>
        </w:rPr>
        <w:t>ішення за наслідками розгляду звіту Ревізійної комісії Товариства.</w:t>
      </w:r>
    </w:p>
    <w:p w:rsidR="00744D86" w:rsidRDefault="00744D86" w:rsidP="00F25E6D">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Проект </w:t>
      </w:r>
      <w:proofErr w:type="gramStart"/>
      <w:r>
        <w:rPr>
          <w:rFonts w:ascii="Times New Roman CYR" w:hAnsi="Times New Roman CYR" w:cs="Times New Roman CYR"/>
          <w:b/>
          <w:bCs/>
        </w:rPr>
        <w:t>р</w:t>
      </w:r>
      <w:proofErr w:type="gramEnd"/>
      <w:r>
        <w:rPr>
          <w:rFonts w:ascii="Times New Roman CYR" w:hAnsi="Times New Roman CYR" w:cs="Times New Roman CYR"/>
          <w:b/>
          <w:bCs/>
        </w:rPr>
        <w:t>ішення:</w:t>
      </w:r>
    </w:p>
    <w:p w:rsidR="00F25E6D" w:rsidRPr="00DE0F1E" w:rsidRDefault="00F25E6D" w:rsidP="00F25E6D">
      <w:pPr>
        <w:shd w:val="clear" w:color="auto" w:fill="FFFFFF"/>
        <w:spacing w:after="0" w:line="240" w:lineRule="auto"/>
        <w:jc w:val="both"/>
        <w:textAlignment w:val="baseline"/>
        <w:rPr>
          <w:rFonts w:ascii="Times New Roman" w:eastAsia="Times New Roman" w:hAnsi="Times New Roman" w:cs="Times New Roman"/>
          <w:bCs/>
          <w:sz w:val="24"/>
          <w:szCs w:val="24"/>
        </w:rPr>
      </w:pPr>
      <w:r w:rsidRPr="00DE0F1E">
        <w:rPr>
          <w:rFonts w:ascii="Times New Roman" w:eastAsia="Times New Roman" w:hAnsi="Times New Roman" w:cs="Times New Roman"/>
          <w:bCs/>
          <w:sz w:val="24"/>
          <w:szCs w:val="24"/>
        </w:rPr>
        <w:lastRenderedPageBreak/>
        <w:t>Затвердити звіт та висновки Ревізійної комісії Товариства за 2020 р.</w:t>
      </w:r>
    </w:p>
    <w:p w:rsidR="00744D86" w:rsidRDefault="00744D86" w:rsidP="00CB5E8E">
      <w:pPr>
        <w:widowControl w:val="0"/>
        <w:autoSpaceDE w:val="0"/>
        <w:autoSpaceDN w:val="0"/>
        <w:adjustRightInd w:val="0"/>
        <w:spacing w:after="0" w:line="240" w:lineRule="auto"/>
        <w:jc w:val="both"/>
        <w:rPr>
          <w:rFonts w:ascii="Times New Roman CYR" w:hAnsi="Times New Roman CYR" w:cs="Times New Roman CYR"/>
        </w:rPr>
      </w:pPr>
      <w:proofErr w:type="gramStart"/>
      <w:r>
        <w:rPr>
          <w:rFonts w:ascii="Times New Roman CYR" w:hAnsi="Times New Roman CYR" w:cs="Times New Roman CYR"/>
          <w:b/>
          <w:bCs/>
        </w:rPr>
        <w:t>П</w:t>
      </w:r>
      <w:proofErr w:type="gramEnd"/>
      <w:r>
        <w:rPr>
          <w:rFonts w:ascii="Times New Roman CYR" w:hAnsi="Times New Roman CYR" w:cs="Times New Roman CYR"/>
          <w:b/>
          <w:bCs/>
        </w:rPr>
        <w:t>ідсумки голосування:</w:t>
      </w:r>
    </w:p>
    <w:p w:rsidR="00744D86" w:rsidRDefault="00744D86" w:rsidP="00CB5E8E">
      <w:pPr>
        <w:widowControl w:val="0"/>
        <w:autoSpaceDE w:val="0"/>
        <w:autoSpaceDN w:val="0"/>
        <w:adjustRightInd w:val="0"/>
        <w:spacing w:after="0" w:line="240" w:lineRule="auto"/>
        <w:jc w:val="both"/>
        <w:rPr>
          <w:rFonts w:ascii="Times New Roman CYR" w:hAnsi="Times New Roman CYR" w:cs="Times New Roman CYR"/>
        </w:rPr>
      </w:pPr>
      <w:r w:rsidRPr="00BF149D">
        <w:rPr>
          <w:rFonts w:ascii="Times New Roman CYR" w:hAnsi="Times New Roman CYR" w:cs="Times New Roman CYR"/>
        </w:rPr>
        <w:t>"ЗА" - 471 644 087 голосів, що становить 100% від</w:t>
      </w:r>
      <w:r>
        <w:rPr>
          <w:rFonts w:ascii="Times New Roman CYR" w:hAnsi="Times New Roman CYR" w:cs="Times New Roman CYR"/>
        </w:rPr>
        <w:t xml:space="preserve"> кількості голосів акціонерів, які зареєструвалися </w:t>
      </w:r>
      <w:proofErr w:type="gramStart"/>
      <w:r>
        <w:rPr>
          <w:rFonts w:ascii="Times New Roman CYR" w:hAnsi="Times New Roman CYR" w:cs="Times New Roman CYR"/>
        </w:rPr>
        <w:t>для</w:t>
      </w:r>
      <w:proofErr w:type="gramEnd"/>
      <w:r>
        <w:rPr>
          <w:rFonts w:ascii="Times New Roman CYR" w:hAnsi="Times New Roman CYR" w:cs="Times New Roman CYR"/>
        </w:rPr>
        <w:t xml:space="preserve"> участі у загальних зборах та є власниками голосуючих простих іменних акцій.</w:t>
      </w:r>
    </w:p>
    <w:p w:rsidR="00744D86" w:rsidRDefault="00744D86" w:rsidP="00CB5E8E">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"ПРОТИ" - 0 голосів, що становить 0% від кількості голосів акціонерів, які зареєструвалися для участі </w:t>
      </w:r>
      <w:proofErr w:type="gramStart"/>
      <w:r>
        <w:rPr>
          <w:rFonts w:ascii="Times New Roman CYR" w:hAnsi="Times New Roman CYR" w:cs="Times New Roman CYR"/>
        </w:rPr>
        <w:t>у</w:t>
      </w:r>
      <w:proofErr w:type="gramEnd"/>
      <w:r>
        <w:rPr>
          <w:rFonts w:ascii="Times New Roman CYR" w:hAnsi="Times New Roman CYR" w:cs="Times New Roman CYR"/>
        </w:rPr>
        <w:t xml:space="preserve"> загальних зборах та є власниками голосуючих простих іменних акцій.</w:t>
      </w:r>
    </w:p>
    <w:p w:rsidR="00744D86" w:rsidRDefault="00744D86" w:rsidP="00744D86">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"УТРИМАВСЯ" - 0 голосів, що становить 0% від кількості голосів акціонерів, які зареєструвалися для участі </w:t>
      </w:r>
      <w:proofErr w:type="gramStart"/>
      <w:r>
        <w:rPr>
          <w:rFonts w:ascii="Times New Roman CYR" w:hAnsi="Times New Roman CYR" w:cs="Times New Roman CYR"/>
        </w:rPr>
        <w:t>у</w:t>
      </w:r>
      <w:proofErr w:type="gramEnd"/>
      <w:r>
        <w:rPr>
          <w:rFonts w:ascii="Times New Roman CYR" w:hAnsi="Times New Roman CYR" w:cs="Times New Roman CYR"/>
        </w:rPr>
        <w:t xml:space="preserve"> загальних зборах та є власниками голосуючих простих іменних акцій.</w:t>
      </w:r>
    </w:p>
    <w:p w:rsidR="00744D86" w:rsidRDefault="00744D86" w:rsidP="00744D86">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Не брали участь у голосуванні - 0 голосів, що становить 0% від кількості голосів акціонерів, які зареєструвалися </w:t>
      </w:r>
      <w:proofErr w:type="gramStart"/>
      <w:r>
        <w:rPr>
          <w:rFonts w:ascii="Times New Roman CYR" w:hAnsi="Times New Roman CYR" w:cs="Times New Roman CYR"/>
        </w:rPr>
        <w:t>для</w:t>
      </w:r>
      <w:proofErr w:type="gramEnd"/>
      <w:r>
        <w:rPr>
          <w:rFonts w:ascii="Times New Roman CYR" w:hAnsi="Times New Roman CYR" w:cs="Times New Roman CYR"/>
        </w:rPr>
        <w:t xml:space="preserve"> участі у загальних зборах та є власниками голосуючих простих іменних акцій. </w:t>
      </w:r>
    </w:p>
    <w:p w:rsidR="00744D86" w:rsidRDefault="00744D86" w:rsidP="00744D86">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За бюлетенями, визнаними недійсними - 0 голосів, що становить 0% від кількості голосів акціонерів, які зареєструвалися </w:t>
      </w:r>
      <w:proofErr w:type="gramStart"/>
      <w:r>
        <w:rPr>
          <w:rFonts w:ascii="Times New Roman CYR" w:hAnsi="Times New Roman CYR" w:cs="Times New Roman CYR"/>
        </w:rPr>
        <w:t>для</w:t>
      </w:r>
      <w:proofErr w:type="gramEnd"/>
      <w:r>
        <w:rPr>
          <w:rFonts w:ascii="Times New Roman CYR" w:hAnsi="Times New Roman CYR" w:cs="Times New Roman CYR"/>
        </w:rPr>
        <w:t xml:space="preserve"> участі у загальних зборах та є власниками голосуючих простих іменних акцій.</w:t>
      </w:r>
    </w:p>
    <w:p w:rsidR="00744D86" w:rsidRDefault="00744D86" w:rsidP="00744D86">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b/>
          <w:bCs/>
        </w:rPr>
        <w:t xml:space="preserve">Прийняте </w:t>
      </w:r>
      <w:proofErr w:type="gramStart"/>
      <w:r>
        <w:rPr>
          <w:rFonts w:ascii="Times New Roman CYR" w:hAnsi="Times New Roman CYR" w:cs="Times New Roman CYR"/>
          <w:b/>
          <w:bCs/>
        </w:rPr>
        <w:t>р</w:t>
      </w:r>
      <w:proofErr w:type="gramEnd"/>
      <w:r>
        <w:rPr>
          <w:rFonts w:ascii="Times New Roman CYR" w:hAnsi="Times New Roman CYR" w:cs="Times New Roman CYR"/>
          <w:b/>
          <w:bCs/>
        </w:rPr>
        <w:t>ішення:</w:t>
      </w:r>
    </w:p>
    <w:p w:rsidR="00F25E6D" w:rsidRPr="00DE0F1E" w:rsidRDefault="00F25E6D" w:rsidP="00F25E6D">
      <w:pPr>
        <w:shd w:val="clear" w:color="auto" w:fill="FFFFFF"/>
        <w:spacing w:after="0" w:line="240" w:lineRule="auto"/>
        <w:jc w:val="both"/>
        <w:textAlignment w:val="baseline"/>
        <w:rPr>
          <w:rFonts w:ascii="Times New Roman" w:eastAsia="Times New Roman" w:hAnsi="Times New Roman" w:cs="Times New Roman"/>
          <w:bCs/>
          <w:sz w:val="24"/>
          <w:szCs w:val="24"/>
        </w:rPr>
      </w:pPr>
      <w:r w:rsidRPr="00DE0F1E">
        <w:rPr>
          <w:rFonts w:ascii="Times New Roman" w:eastAsia="Times New Roman" w:hAnsi="Times New Roman" w:cs="Times New Roman"/>
          <w:bCs/>
          <w:sz w:val="24"/>
          <w:szCs w:val="24"/>
        </w:rPr>
        <w:t>Затвердити звіт та висновки Ревізійної комісії Товариства за 2020 р.</w:t>
      </w:r>
    </w:p>
    <w:p w:rsidR="00F25E6D" w:rsidRDefault="00744D86" w:rsidP="00744D86">
      <w:pPr>
        <w:widowControl w:val="0"/>
        <w:autoSpaceDE w:val="0"/>
        <w:autoSpaceDN w:val="0"/>
        <w:adjustRightInd w:val="0"/>
        <w:spacing w:after="0" w:line="240" w:lineRule="auto"/>
        <w:jc w:val="both"/>
        <w:rPr>
          <w:rFonts w:ascii="Times New Roman" w:eastAsia="Times New Roman" w:hAnsi="Times New Roman" w:cs="Times New Roman"/>
          <w:b/>
          <w:bCs/>
          <w:sz w:val="24"/>
          <w:szCs w:val="24"/>
          <w:lang w:val="uk-UA"/>
        </w:rPr>
      </w:pPr>
      <w:r w:rsidRPr="00744D86">
        <w:rPr>
          <w:rFonts w:ascii="Times New Roman" w:hAnsi="Times New Roman" w:cs="Times New Roman"/>
          <w:b/>
          <w:bCs/>
          <w:lang w:val="uk-UA"/>
        </w:rPr>
        <w:t>4.</w:t>
      </w:r>
      <w:r w:rsidRPr="00744D86">
        <w:rPr>
          <w:rFonts w:ascii="Times New Roman" w:hAnsi="Times New Roman" w:cs="Times New Roman"/>
          <w:b/>
          <w:bCs/>
        </w:rPr>
        <w:t xml:space="preserve">З ПИТАННЯ 4 ПОРЯДКУ ДЕННОГО: </w:t>
      </w:r>
      <w:r w:rsidR="00F25E6D" w:rsidRPr="00F25E6D">
        <w:rPr>
          <w:rFonts w:ascii="Times New Roman" w:eastAsia="Times New Roman" w:hAnsi="Times New Roman" w:cs="Times New Roman"/>
          <w:b/>
          <w:bCs/>
          <w:sz w:val="24"/>
          <w:szCs w:val="24"/>
        </w:rPr>
        <w:t>Розгляд звіту Наглядової Ради ПРАТ «Черкаське хімволокно» про роботу за 2020 рік,  прийняття рішення за наслідками розгляду звіту Наглядової ради Товариства.</w:t>
      </w:r>
    </w:p>
    <w:p w:rsidR="00744D86" w:rsidRPr="00F25E6D" w:rsidRDefault="00744D86" w:rsidP="00744D86">
      <w:pPr>
        <w:widowControl w:val="0"/>
        <w:autoSpaceDE w:val="0"/>
        <w:autoSpaceDN w:val="0"/>
        <w:adjustRightInd w:val="0"/>
        <w:spacing w:after="0" w:line="240" w:lineRule="auto"/>
        <w:jc w:val="both"/>
        <w:rPr>
          <w:rFonts w:ascii="Times New Roman" w:hAnsi="Times New Roman" w:cs="Times New Roman"/>
          <w:b/>
        </w:rPr>
      </w:pPr>
      <w:r w:rsidRPr="00F25E6D">
        <w:rPr>
          <w:rFonts w:ascii="Times New Roman" w:hAnsi="Times New Roman" w:cs="Times New Roman"/>
          <w:b/>
          <w:bCs/>
        </w:rPr>
        <w:t xml:space="preserve">Проект </w:t>
      </w:r>
      <w:proofErr w:type="gramStart"/>
      <w:r w:rsidRPr="00F25E6D">
        <w:rPr>
          <w:rFonts w:ascii="Times New Roman" w:hAnsi="Times New Roman" w:cs="Times New Roman"/>
          <w:b/>
          <w:bCs/>
        </w:rPr>
        <w:t>р</w:t>
      </w:r>
      <w:proofErr w:type="gramEnd"/>
      <w:r w:rsidRPr="00F25E6D">
        <w:rPr>
          <w:rFonts w:ascii="Times New Roman" w:hAnsi="Times New Roman" w:cs="Times New Roman"/>
          <w:b/>
          <w:bCs/>
        </w:rPr>
        <w:t>ішення:</w:t>
      </w:r>
    </w:p>
    <w:p w:rsidR="00F25E6D" w:rsidRPr="00DE0F1E" w:rsidRDefault="00F25E6D" w:rsidP="00F25E6D">
      <w:pPr>
        <w:shd w:val="clear" w:color="auto" w:fill="FFFFFF"/>
        <w:spacing w:after="0" w:line="240" w:lineRule="auto"/>
        <w:jc w:val="both"/>
        <w:textAlignment w:val="baseline"/>
        <w:rPr>
          <w:rFonts w:ascii="Times New Roman" w:eastAsia="Times New Roman" w:hAnsi="Times New Roman" w:cs="Times New Roman"/>
          <w:bCs/>
          <w:sz w:val="24"/>
          <w:szCs w:val="24"/>
        </w:rPr>
      </w:pPr>
      <w:r w:rsidRPr="00DE0F1E">
        <w:rPr>
          <w:rFonts w:ascii="Times New Roman" w:eastAsia="Times New Roman" w:hAnsi="Times New Roman" w:cs="Times New Roman"/>
          <w:bCs/>
          <w:sz w:val="24"/>
          <w:szCs w:val="24"/>
        </w:rPr>
        <w:t xml:space="preserve">Звіт Наглядової ради ПРАТ «ЧЕРКАСЬКЕ ХІМВОЛОКНО» за 2020 </w:t>
      </w:r>
      <w:proofErr w:type="gramStart"/>
      <w:r w:rsidRPr="00DE0F1E">
        <w:rPr>
          <w:rFonts w:ascii="Times New Roman" w:eastAsia="Times New Roman" w:hAnsi="Times New Roman" w:cs="Times New Roman"/>
          <w:bCs/>
          <w:sz w:val="24"/>
          <w:szCs w:val="24"/>
        </w:rPr>
        <w:t>р</w:t>
      </w:r>
      <w:proofErr w:type="gramEnd"/>
      <w:r w:rsidRPr="00DE0F1E">
        <w:rPr>
          <w:rFonts w:ascii="Times New Roman" w:eastAsia="Times New Roman" w:hAnsi="Times New Roman" w:cs="Times New Roman"/>
          <w:bCs/>
          <w:sz w:val="24"/>
          <w:szCs w:val="24"/>
        </w:rPr>
        <w:t xml:space="preserve">ік затвердити. Затвердити </w:t>
      </w:r>
      <w:proofErr w:type="gramStart"/>
      <w:r w:rsidRPr="00DE0F1E">
        <w:rPr>
          <w:rFonts w:ascii="Times New Roman" w:eastAsia="Times New Roman" w:hAnsi="Times New Roman" w:cs="Times New Roman"/>
          <w:bCs/>
          <w:sz w:val="24"/>
          <w:szCs w:val="24"/>
        </w:rPr>
        <w:t>р</w:t>
      </w:r>
      <w:proofErr w:type="gramEnd"/>
      <w:r w:rsidRPr="00DE0F1E">
        <w:rPr>
          <w:rFonts w:ascii="Times New Roman" w:eastAsia="Times New Roman" w:hAnsi="Times New Roman" w:cs="Times New Roman"/>
          <w:bCs/>
          <w:sz w:val="24"/>
          <w:szCs w:val="24"/>
        </w:rPr>
        <w:t>ішення Наглядової ради прийняті у звітному періоді. Роботу Наглядової ради за 2020 рік визнати задовільною та такою, що відповідає меті та напрямкам діяльності  відповідно до Статуту Товариства.</w:t>
      </w:r>
    </w:p>
    <w:p w:rsidR="00744D86" w:rsidRPr="00744D86" w:rsidRDefault="00744D86" w:rsidP="00744D86">
      <w:pPr>
        <w:widowControl w:val="0"/>
        <w:autoSpaceDE w:val="0"/>
        <w:autoSpaceDN w:val="0"/>
        <w:adjustRightInd w:val="0"/>
        <w:spacing w:after="0" w:line="240" w:lineRule="auto"/>
        <w:jc w:val="both"/>
        <w:rPr>
          <w:rFonts w:ascii="Times New Roman" w:hAnsi="Times New Roman" w:cs="Times New Roman"/>
        </w:rPr>
      </w:pPr>
      <w:proofErr w:type="gramStart"/>
      <w:r w:rsidRPr="00744D86">
        <w:rPr>
          <w:rFonts w:ascii="Times New Roman" w:hAnsi="Times New Roman" w:cs="Times New Roman"/>
          <w:b/>
          <w:bCs/>
        </w:rPr>
        <w:t>П</w:t>
      </w:r>
      <w:proofErr w:type="gramEnd"/>
      <w:r w:rsidRPr="00744D86">
        <w:rPr>
          <w:rFonts w:ascii="Times New Roman" w:hAnsi="Times New Roman" w:cs="Times New Roman"/>
          <w:b/>
          <w:bCs/>
        </w:rPr>
        <w:t>ідсумки голосування:</w:t>
      </w:r>
    </w:p>
    <w:p w:rsidR="00744D86" w:rsidRPr="00744D86" w:rsidRDefault="00744D86" w:rsidP="00744D86">
      <w:pPr>
        <w:widowControl w:val="0"/>
        <w:autoSpaceDE w:val="0"/>
        <w:autoSpaceDN w:val="0"/>
        <w:adjustRightInd w:val="0"/>
        <w:spacing w:after="0" w:line="240" w:lineRule="auto"/>
        <w:jc w:val="both"/>
        <w:rPr>
          <w:rFonts w:ascii="Times New Roman" w:hAnsi="Times New Roman" w:cs="Times New Roman"/>
        </w:rPr>
      </w:pPr>
      <w:r w:rsidRPr="00744D86">
        <w:rPr>
          <w:rFonts w:ascii="Times New Roman" w:hAnsi="Times New Roman" w:cs="Times New Roman"/>
        </w:rPr>
        <w:t xml:space="preserve">"ЗА" - 471 644 087 голосів, що становить 100% від кількості голосів акціонерів, які зареєструвалися </w:t>
      </w:r>
      <w:proofErr w:type="gramStart"/>
      <w:r w:rsidRPr="00744D86">
        <w:rPr>
          <w:rFonts w:ascii="Times New Roman" w:hAnsi="Times New Roman" w:cs="Times New Roman"/>
        </w:rPr>
        <w:t>для</w:t>
      </w:r>
      <w:proofErr w:type="gramEnd"/>
      <w:r w:rsidRPr="00744D86">
        <w:rPr>
          <w:rFonts w:ascii="Times New Roman" w:hAnsi="Times New Roman" w:cs="Times New Roman"/>
        </w:rPr>
        <w:t xml:space="preserve"> участі у загальних зборах та є власниками голосуючих простих іменних акцій.</w:t>
      </w:r>
    </w:p>
    <w:p w:rsidR="00744D86" w:rsidRPr="00744D86" w:rsidRDefault="00744D86" w:rsidP="00744D86">
      <w:pPr>
        <w:widowControl w:val="0"/>
        <w:autoSpaceDE w:val="0"/>
        <w:autoSpaceDN w:val="0"/>
        <w:adjustRightInd w:val="0"/>
        <w:spacing w:after="0" w:line="240" w:lineRule="auto"/>
        <w:jc w:val="both"/>
        <w:rPr>
          <w:rFonts w:ascii="Times New Roman" w:hAnsi="Times New Roman" w:cs="Times New Roman"/>
        </w:rPr>
      </w:pPr>
      <w:r w:rsidRPr="00744D86">
        <w:rPr>
          <w:rFonts w:ascii="Times New Roman" w:hAnsi="Times New Roman" w:cs="Times New Roman"/>
        </w:rPr>
        <w:t xml:space="preserve">"ПРОТИ" - 0 голосів, що становить 0% від кількості голосів акціонерів, які зареєструвалися для участі </w:t>
      </w:r>
      <w:proofErr w:type="gramStart"/>
      <w:r w:rsidRPr="00744D86">
        <w:rPr>
          <w:rFonts w:ascii="Times New Roman" w:hAnsi="Times New Roman" w:cs="Times New Roman"/>
        </w:rPr>
        <w:t>у</w:t>
      </w:r>
      <w:proofErr w:type="gramEnd"/>
      <w:r w:rsidRPr="00744D86">
        <w:rPr>
          <w:rFonts w:ascii="Times New Roman" w:hAnsi="Times New Roman" w:cs="Times New Roman"/>
        </w:rPr>
        <w:t xml:space="preserve"> загальних зборах та є власниками голосуючих простих іменних акцій.</w:t>
      </w:r>
    </w:p>
    <w:p w:rsidR="00744D86" w:rsidRPr="00744D86" w:rsidRDefault="00744D86" w:rsidP="00744D86">
      <w:pPr>
        <w:widowControl w:val="0"/>
        <w:autoSpaceDE w:val="0"/>
        <w:autoSpaceDN w:val="0"/>
        <w:adjustRightInd w:val="0"/>
        <w:spacing w:after="0" w:line="240" w:lineRule="auto"/>
        <w:jc w:val="both"/>
        <w:rPr>
          <w:rFonts w:ascii="Times New Roman" w:hAnsi="Times New Roman" w:cs="Times New Roman"/>
        </w:rPr>
      </w:pPr>
      <w:r w:rsidRPr="00744D86">
        <w:rPr>
          <w:rFonts w:ascii="Times New Roman" w:hAnsi="Times New Roman" w:cs="Times New Roman"/>
        </w:rPr>
        <w:t xml:space="preserve">"УТРИМАВСЯ" - 0 голосів, що становить 0% від кількості голосів акціонерів, які зареєструвалися для участі </w:t>
      </w:r>
      <w:proofErr w:type="gramStart"/>
      <w:r w:rsidRPr="00744D86">
        <w:rPr>
          <w:rFonts w:ascii="Times New Roman" w:hAnsi="Times New Roman" w:cs="Times New Roman"/>
        </w:rPr>
        <w:t>у</w:t>
      </w:r>
      <w:proofErr w:type="gramEnd"/>
      <w:r w:rsidRPr="00744D86">
        <w:rPr>
          <w:rFonts w:ascii="Times New Roman" w:hAnsi="Times New Roman" w:cs="Times New Roman"/>
        </w:rPr>
        <w:t xml:space="preserve"> загальних зборах та є власниками голосуючих простих іменних акцій.</w:t>
      </w:r>
    </w:p>
    <w:p w:rsidR="00744D86" w:rsidRPr="00744D86" w:rsidRDefault="00744D86" w:rsidP="00744D86">
      <w:pPr>
        <w:widowControl w:val="0"/>
        <w:autoSpaceDE w:val="0"/>
        <w:autoSpaceDN w:val="0"/>
        <w:adjustRightInd w:val="0"/>
        <w:spacing w:after="0" w:line="240" w:lineRule="auto"/>
        <w:jc w:val="both"/>
        <w:rPr>
          <w:rFonts w:ascii="Times New Roman" w:hAnsi="Times New Roman" w:cs="Times New Roman"/>
        </w:rPr>
      </w:pPr>
      <w:r w:rsidRPr="00744D86">
        <w:rPr>
          <w:rFonts w:ascii="Times New Roman" w:hAnsi="Times New Roman" w:cs="Times New Roman"/>
        </w:rPr>
        <w:t xml:space="preserve">Не брали участь у голосуванні - 0 голосів, що становить 0% від кількості голосів акціонерів, які зареєструвалися </w:t>
      </w:r>
      <w:proofErr w:type="gramStart"/>
      <w:r w:rsidRPr="00744D86">
        <w:rPr>
          <w:rFonts w:ascii="Times New Roman" w:hAnsi="Times New Roman" w:cs="Times New Roman"/>
        </w:rPr>
        <w:t>для</w:t>
      </w:r>
      <w:proofErr w:type="gramEnd"/>
      <w:r w:rsidRPr="00744D86">
        <w:rPr>
          <w:rFonts w:ascii="Times New Roman" w:hAnsi="Times New Roman" w:cs="Times New Roman"/>
        </w:rPr>
        <w:t xml:space="preserve"> участі у загальних зборах та є власниками голосуючих простих іменних акцій. </w:t>
      </w:r>
    </w:p>
    <w:p w:rsidR="00744D86" w:rsidRPr="00744D86" w:rsidRDefault="00744D86" w:rsidP="00744D86">
      <w:pPr>
        <w:widowControl w:val="0"/>
        <w:autoSpaceDE w:val="0"/>
        <w:autoSpaceDN w:val="0"/>
        <w:adjustRightInd w:val="0"/>
        <w:spacing w:after="0" w:line="240" w:lineRule="auto"/>
        <w:jc w:val="both"/>
        <w:rPr>
          <w:rFonts w:ascii="Times New Roman" w:hAnsi="Times New Roman" w:cs="Times New Roman"/>
        </w:rPr>
      </w:pPr>
      <w:r w:rsidRPr="00744D86">
        <w:rPr>
          <w:rFonts w:ascii="Times New Roman" w:hAnsi="Times New Roman" w:cs="Times New Roman"/>
        </w:rPr>
        <w:t xml:space="preserve">За бюлетенями, визнаними недійсними - 0 голосів, що становить 0% від кількості голосів акціонерів, які зареєструвалися </w:t>
      </w:r>
      <w:proofErr w:type="gramStart"/>
      <w:r w:rsidRPr="00744D86">
        <w:rPr>
          <w:rFonts w:ascii="Times New Roman" w:hAnsi="Times New Roman" w:cs="Times New Roman"/>
        </w:rPr>
        <w:t>для</w:t>
      </w:r>
      <w:proofErr w:type="gramEnd"/>
      <w:r w:rsidRPr="00744D86">
        <w:rPr>
          <w:rFonts w:ascii="Times New Roman" w:hAnsi="Times New Roman" w:cs="Times New Roman"/>
        </w:rPr>
        <w:t xml:space="preserve"> участі у загальних зборах та є власниками голосуючих простих іменних акцій.</w:t>
      </w:r>
    </w:p>
    <w:p w:rsidR="00744D86" w:rsidRPr="00744D86" w:rsidRDefault="00744D86" w:rsidP="00744D86">
      <w:pPr>
        <w:widowControl w:val="0"/>
        <w:autoSpaceDE w:val="0"/>
        <w:autoSpaceDN w:val="0"/>
        <w:adjustRightInd w:val="0"/>
        <w:spacing w:after="0" w:line="240" w:lineRule="auto"/>
        <w:jc w:val="both"/>
        <w:rPr>
          <w:rFonts w:ascii="Times New Roman" w:hAnsi="Times New Roman" w:cs="Times New Roman"/>
        </w:rPr>
      </w:pPr>
      <w:r w:rsidRPr="00744D86">
        <w:rPr>
          <w:rFonts w:ascii="Times New Roman" w:hAnsi="Times New Roman" w:cs="Times New Roman"/>
          <w:b/>
          <w:bCs/>
        </w:rPr>
        <w:t xml:space="preserve">Прийняте </w:t>
      </w:r>
      <w:proofErr w:type="gramStart"/>
      <w:r w:rsidRPr="00744D86">
        <w:rPr>
          <w:rFonts w:ascii="Times New Roman" w:hAnsi="Times New Roman" w:cs="Times New Roman"/>
          <w:b/>
          <w:bCs/>
        </w:rPr>
        <w:t>р</w:t>
      </w:r>
      <w:proofErr w:type="gramEnd"/>
      <w:r w:rsidRPr="00744D86">
        <w:rPr>
          <w:rFonts w:ascii="Times New Roman" w:hAnsi="Times New Roman" w:cs="Times New Roman"/>
          <w:b/>
          <w:bCs/>
        </w:rPr>
        <w:t>ішення:</w:t>
      </w:r>
    </w:p>
    <w:p w:rsidR="00F25E6D" w:rsidRPr="00DE0F1E" w:rsidRDefault="00F25E6D" w:rsidP="00F25E6D">
      <w:pPr>
        <w:shd w:val="clear" w:color="auto" w:fill="FFFFFF"/>
        <w:spacing w:after="0" w:line="240" w:lineRule="auto"/>
        <w:jc w:val="both"/>
        <w:textAlignment w:val="baseline"/>
        <w:rPr>
          <w:rFonts w:ascii="Times New Roman" w:eastAsia="Times New Roman" w:hAnsi="Times New Roman" w:cs="Times New Roman"/>
          <w:bCs/>
          <w:sz w:val="24"/>
          <w:szCs w:val="24"/>
        </w:rPr>
      </w:pPr>
      <w:r w:rsidRPr="00DE0F1E">
        <w:rPr>
          <w:rFonts w:ascii="Times New Roman" w:eastAsia="Times New Roman" w:hAnsi="Times New Roman" w:cs="Times New Roman"/>
          <w:bCs/>
          <w:sz w:val="24"/>
          <w:szCs w:val="24"/>
        </w:rPr>
        <w:t xml:space="preserve">Звіт Наглядової ради ПРАТ «ЧЕРКАСЬКЕ ХІМВОЛОКНО» за 2020 </w:t>
      </w:r>
      <w:proofErr w:type="gramStart"/>
      <w:r w:rsidRPr="00DE0F1E">
        <w:rPr>
          <w:rFonts w:ascii="Times New Roman" w:eastAsia="Times New Roman" w:hAnsi="Times New Roman" w:cs="Times New Roman"/>
          <w:bCs/>
          <w:sz w:val="24"/>
          <w:szCs w:val="24"/>
        </w:rPr>
        <w:t>р</w:t>
      </w:r>
      <w:proofErr w:type="gramEnd"/>
      <w:r w:rsidRPr="00DE0F1E">
        <w:rPr>
          <w:rFonts w:ascii="Times New Roman" w:eastAsia="Times New Roman" w:hAnsi="Times New Roman" w:cs="Times New Roman"/>
          <w:bCs/>
          <w:sz w:val="24"/>
          <w:szCs w:val="24"/>
        </w:rPr>
        <w:t xml:space="preserve">ік затвердити. Затвердити </w:t>
      </w:r>
      <w:proofErr w:type="gramStart"/>
      <w:r w:rsidRPr="00DE0F1E">
        <w:rPr>
          <w:rFonts w:ascii="Times New Roman" w:eastAsia="Times New Roman" w:hAnsi="Times New Roman" w:cs="Times New Roman"/>
          <w:bCs/>
          <w:sz w:val="24"/>
          <w:szCs w:val="24"/>
        </w:rPr>
        <w:t>р</w:t>
      </w:r>
      <w:proofErr w:type="gramEnd"/>
      <w:r w:rsidRPr="00DE0F1E">
        <w:rPr>
          <w:rFonts w:ascii="Times New Roman" w:eastAsia="Times New Roman" w:hAnsi="Times New Roman" w:cs="Times New Roman"/>
          <w:bCs/>
          <w:sz w:val="24"/>
          <w:szCs w:val="24"/>
        </w:rPr>
        <w:t>ішення Наглядової ради прийняті у звітному періоді. Роботу Наглядової ради за 2020 рік визнати задовільною та такою, що відповідає меті та напрямкам діяльності  відповідно до Статуту Товариства.</w:t>
      </w:r>
    </w:p>
    <w:p w:rsidR="00F25E6D" w:rsidRDefault="00744D86" w:rsidP="00F25E6D">
      <w:pPr>
        <w:widowControl w:val="0"/>
        <w:autoSpaceDE w:val="0"/>
        <w:autoSpaceDN w:val="0"/>
        <w:adjustRightInd w:val="0"/>
        <w:spacing w:after="0" w:line="240" w:lineRule="auto"/>
        <w:rPr>
          <w:rFonts w:ascii="Times New Roman" w:eastAsia="Times New Roman" w:hAnsi="Times New Roman" w:cs="Times New Roman"/>
          <w:b/>
          <w:bCs/>
          <w:sz w:val="24"/>
          <w:szCs w:val="24"/>
          <w:lang w:val="uk-UA"/>
        </w:rPr>
      </w:pPr>
      <w:r w:rsidRPr="00F25E6D">
        <w:rPr>
          <w:rFonts w:ascii="Times New Roman" w:hAnsi="Times New Roman" w:cs="Times New Roman"/>
          <w:b/>
          <w:bCs/>
          <w:lang w:val="uk-UA"/>
        </w:rPr>
        <w:t>5.</w:t>
      </w:r>
      <w:r w:rsidRPr="00F25E6D">
        <w:rPr>
          <w:rFonts w:ascii="Times New Roman" w:hAnsi="Times New Roman" w:cs="Times New Roman"/>
          <w:b/>
          <w:bCs/>
        </w:rPr>
        <w:t xml:space="preserve">З ПИТАННЯ 5 ПОРЯДКУ ДЕННОГО: </w:t>
      </w:r>
      <w:r w:rsidRPr="00F25E6D">
        <w:rPr>
          <w:rFonts w:ascii="Times New Roman" w:hAnsi="Times New Roman" w:cs="Times New Roman"/>
          <w:b/>
        </w:rPr>
        <w:t xml:space="preserve">Затвердження </w:t>
      </w:r>
      <w:r w:rsidR="00F25E6D" w:rsidRPr="00F25E6D">
        <w:rPr>
          <w:rFonts w:ascii="Times New Roman" w:eastAsia="Times New Roman" w:hAnsi="Times New Roman" w:cs="Times New Roman"/>
          <w:b/>
          <w:bCs/>
          <w:sz w:val="24"/>
          <w:szCs w:val="24"/>
        </w:rPr>
        <w:t>річної фінансової звітності та річних результатів діяльності за 2020 рік.</w:t>
      </w:r>
    </w:p>
    <w:p w:rsidR="00744D86" w:rsidRPr="00F25E6D" w:rsidRDefault="00744D86" w:rsidP="00F25E6D">
      <w:pPr>
        <w:widowControl w:val="0"/>
        <w:autoSpaceDE w:val="0"/>
        <w:autoSpaceDN w:val="0"/>
        <w:adjustRightInd w:val="0"/>
        <w:spacing w:after="0" w:line="240" w:lineRule="auto"/>
        <w:rPr>
          <w:rFonts w:ascii="Times New Roman" w:hAnsi="Times New Roman" w:cs="Times New Roman"/>
          <w:b/>
        </w:rPr>
      </w:pPr>
      <w:r w:rsidRPr="00F25E6D">
        <w:rPr>
          <w:rFonts w:ascii="Times New Roman" w:hAnsi="Times New Roman" w:cs="Times New Roman"/>
          <w:b/>
          <w:bCs/>
        </w:rPr>
        <w:t xml:space="preserve">Проект </w:t>
      </w:r>
      <w:proofErr w:type="gramStart"/>
      <w:r w:rsidRPr="00F25E6D">
        <w:rPr>
          <w:rFonts w:ascii="Times New Roman" w:hAnsi="Times New Roman" w:cs="Times New Roman"/>
          <w:b/>
          <w:bCs/>
        </w:rPr>
        <w:t>р</w:t>
      </w:r>
      <w:proofErr w:type="gramEnd"/>
      <w:r w:rsidRPr="00F25E6D">
        <w:rPr>
          <w:rFonts w:ascii="Times New Roman" w:hAnsi="Times New Roman" w:cs="Times New Roman"/>
          <w:b/>
          <w:bCs/>
        </w:rPr>
        <w:t>ішення:</w:t>
      </w:r>
    </w:p>
    <w:p w:rsidR="00F25E6D" w:rsidRPr="00DE0F1E" w:rsidRDefault="00F25E6D" w:rsidP="00F25E6D">
      <w:pPr>
        <w:shd w:val="clear" w:color="auto" w:fill="FFFFFF"/>
        <w:spacing w:after="0" w:line="240" w:lineRule="auto"/>
        <w:jc w:val="both"/>
        <w:textAlignment w:val="baseline"/>
        <w:rPr>
          <w:rFonts w:ascii="Times New Roman" w:eastAsia="Times New Roman" w:hAnsi="Times New Roman" w:cs="Times New Roman"/>
          <w:bCs/>
          <w:sz w:val="24"/>
          <w:szCs w:val="24"/>
        </w:rPr>
      </w:pPr>
      <w:r w:rsidRPr="00DE0F1E">
        <w:rPr>
          <w:rFonts w:ascii="Times New Roman" w:eastAsia="Times New Roman" w:hAnsi="Times New Roman" w:cs="Times New Roman"/>
          <w:bCs/>
          <w:sz w:val="24"/>
          <w:szCs w:val="24"/>
        </w:rPr>
        <w:t xml:space="preserve">Затвердити </w:t>
      </w:r>
      <w:proofErr w:type="gramStart"/>
      <w:r w:rsidRPr="00DE0F1E">
        <w:rPr>
          <w:rFonts w:ascii="Times New Roman" w:eastAsia="Times New Roman" w:hAnsi="Times New Roman" w:cs="Times New Roman"/>
          <w:bCs/>
          <w:sz w:val="24"/>
          <w:szCs w:val="24"/>
        </w:rPr>
        <w:t>р</w:t>
      </w:r>
      <w:proofErr w:type="gramEnd"/>
      <w:r w:rsidRPr="00DE0F1E">
        <w:rPr>
          <w:rFonts w:ascii="Times New Roman" w:eastAsia="Times New Roman" w:hAnsi="Times New Roman" w:cs="Times New Roman"/>
          <w:bCs/>
          <w:sz w:val="24"/>
          <w:szCs w:val="24"/>
        </w:rPr>
        <w:t>ічну фінансову звітність та річні результати діяльності Товариства за 2020 р.</w:t>
      </w:r>
    </w:p>
    <w:p w:rsidR="00744D86" w:rsidRPr="00744D86" w:rsidRDefault="00744D86" w:rsidP="00744D86">
      <w:pPr>
        <w:widowControl w:val="0"/>
        <w:autoSpaceDE w:val="0"/>
        <w:autoSpaceDN w:val="0"/>
        <w:adjustRightInd w:val="0"/>
        <w:spacing w:after="0" w:line="240" w:lineRule="auto"/>
        <w:jc w:val="both"/>
        <w:rPr>
          <w:rFonts w:ascii="Times New Roman" w:hAnsi="Times New Roman" w:cs="Times New Roman"/>
        </w:rPr>
      </w:pPr>
      <w:proofErr w:type="gramStart"/>
      <w:r w:rsidRPr="00744D86">
        <w:rPr>
          <w:rFonts w:ascii="Times New Roman" w:hAnsi="Times New Roman" w:cs="Times New Roman"/>
          <w:b/>
          <w:bCs/>
        </w:rPr>
        <w:t>П</w:t>
      </w:r>
      <w:proofErr w:type="gramEnd"/>
      <w:r w:rsidRPr="00744D86">
        <w:rPr>
          <w:rFonts w:ascii="Times New Roman" w:hAnsi="Times New Roman" w:cs="Times New Roman"/>
          <w:b/>
          <w:bCs/>
        </w:rPr>
        <w:t>ідсумки голосування:</w:t>
      </w:r>
    </w:p>
    <w:p w:rsidR="00744D86" w:rsidRPr="00744D86" w:rsidRDefault="00744D86" w:rsidP="00744D86">
      <w:pPr>
        <w:widowControl w:val="0"/>
        <w:autoSpaceDE w:val="0"/>
        <w:autoSpaceDN w:val="0"/>
        <w:adjustRightInd w:val="0"/>
        <w:spacing w:after="0" w:line="240" w:lineRule="auto"/>
        <w:jc w:val="both"/>
        <w:rPr>
          <w:rFonts w:ascii="Times New Roman" w:hAnsi="Times New Roman" w:cs="Times New Roman"/>
        </w:rPr>
      </w:pPr>
      <w:r w:rsidRPr="00744D86">
        <w:rPr>
          <w:rFonts w:ascii="Times New Roman" w:hAnsi="Times New Roman" w:cs="Times New Roman"/>
        </w:rPr>
        <w:t xml:space="preserve">"ЗА" - 471 644 087 голосів, що становить 100% від кількості голосів акціонерів, які зареєструвалися </w:t>
      </w:r>
      <w:proofErr w:type="gramStart"/>
      <w:r w:rsidRPr="00744D86">
        <w:rPr>
          <w:rFonts w:ascii="Times New Roman" w:hAnsi="Times New Roman" w:cs="Times New Roman"/>
        </w:rPr>
        <w:t>для</w:t>
      </w:r>
      <w:proofErr w:type="gramEnd"/>
      <w:r w:rsidRPr="00744D86">
        <w:rPr>
          <w:rFonts w:ascii="Times New Roman" w:hAnsi="Times New Roman" w:cs="Times New Roman"/>
        </w:rPr>
        <w:t xml:space="preserve"> участі у загальних зборах та є власниками голосуючих простих іменних акцій.</w:t>
      </w:r>
    </w:p>
    <w:p w:rsidR="00744D86" w:rsidRPr="00744D86" w:rsidRDefault="00744D86" w:rsidP="00744D86">
      <w:pPr>
        <w:widowControl w:val="0"/>
        <w:autoSpaceDE w:val="0"/>
        <w:autoSpaceDN w:val="0"/>
        <w:adjustRightInd w:val="0"/>
        <w:spacing w:after="0" w:line="240" w:lineRule="auto"/>
        <w:jc w:val="both"/>
        <w:rPr>
          <w:rFonts w:ascii="Times New Roman" w:hAnsi="Times New Roman" w:cs="Times New Roman"/>
        </w:rPr>
      </w:pPr>
      <w:r w:rsidRPr="00744D86">
        <w:rPr>
          <w:rFonts w:ascii="Times New Roman" w:hAnsi="Times New Roman" w:cs="Times New Roman"/>
        </w:rPr>
        <w:t xml:space="preserve">"ПРОТИ" - 0 голосів, що становить 0% від кількості голосів акціонерів, які зареєструвалися для участі </w:t>
      </w:r>
      <w:proofErr w:type="gramStart"/>
      <w:r w:rsidRPr="00744D86">
        <w:rPr>
          <w:rFonts w:ascii="Times New Roman" w:hAnsi="Times New Roman" w:cs="Times New Roman"/>
        </w:rPr>
        <w:t>у</w:t>
      </w:r>
      <w:proofErr w:type="gramEnd"/>
      <w:r w:rsidRPr="00744D86">
        <w:rPr>
          <w:rFonts w:ascii="Times New Roman" w:hAnsi="Times New Roman" w:cs="Times New Roman"/>
        </w:rPr>
        <w:t xml:space="preserve"> загальних зборах та є власниками голосуючих простих іменних акцій.</w:t>
      </w:r>
    </w:p>
    <w:p w:rsidR="00744D86" w:rsidRPr="00744D86" w:rsidRDefault="00744D86" w:rsidP="00744D86">
      <w:pPr>
        <w:widowControl w:val="0"/>
        <w:autoSpaceDE w:val="0"/>
        <w:autoSpaceDN w:val="0"/>
        <w:adjustRightInd w:val="0"/>
        <w:spacing w:after="0" w:line="240" w:lineRule="auto"/>
        <w:jc w:val="both"/>
        <w:rPr>
          <w:rFonts w:ascii="Times New Roman" w:hAnsi="Times New Roman" w:cs="Times New Roman"/>
        </w:rPr>
      </w:pPr>
      <w:r w:rsidRPr="00744D86">
        <w:rPr>
          <w:rFonts w:ascii="Times New Roman" w:hAnsi="Times New Roman" w:cs="Times New Roman"/>
        </w:rPr>
        <w:t xml:space="preserve">"УТРИМАВСЯ" - 0 голосів, що становить 0% від кількості голосів акціонерів, які зареєструвалися для участі </w:t>
      </w:r>
      <w:proofErr w:type="gramStart"/>
      <w:r w:rsidRPr="00744D86">
        <w:rPr>
          <w:rFonts w:ascii="Times New Roman" w:hAnsi="Times New Roman" w:cs="Times New Roman"/>
        </w:rPr>
        <w:t>у</w:t>
      </w:r>
      <w:proofErr w:type="gramEnd"/>
      <w:r w:rsidRPr="00744D86">
        <w:rPr>
          <w:rFonts w:ascii="Times New Roman" w:hAnsi="Times New Roman" w:cs="Times New Roman"/>
        </w:rPr>
        <w:t xml:space="preserve"> загальних зборах та є власниками голосуючих простих іменних акцій.</w:t>
      </w:r>
    </w:p>
    <w:p w:rsidR="00744D86" w:rsidRPr="00744D86" w:rsidRDefault="00744D86" w:rsidP="00744D86">
      <w:pPr>
        <w:widowControl w:val="0"/>
        <w:autoSpaceDE w:val="0"/>
        <w:autoSpaceDN w:val="0"/>
        <w:adjustRightInd w:val="0"/>
        <w:spacing w:after="0" w:line="240" w:lineRule="auto"/>
        <w:jc w:val="both"/>
        <w:rPr>
          <w:rFonts w:ascii="Times New Roman" w:hAnsi="Times New Roman" w:cs="Times New Roman"/>
        </w:rPr>
      </w:pPr>
      <w:r w:rsidRPr="00744D86">
        <w:rPr>
          <w:rFonts w:ascii="Times New Roman" w:hAnsi="Times New Roman" w:cs="Times New Roman"/>
        </w:rPr>
        <w:t xml:space="preserve">Не брали участь у голосуванні - 0 голосів, що становить 0% від кількості голосів акціонерів, які зареєструвалися </w:t>
      </w:r>
      <w:proofErr w:type="gramStart"/>
      <w:r w:rsidRPr="00744D86">
        <w:rPr>
          <w:rFonts w:ascii="Times New Roman" w:hAnsi="Times New Roman" w:cs="Times New Roman"/>
        </w:rPr>
        <w:t>для</w:t>
      </w:r>
      <w:proofErr w:type="gramEnd"/>
      <w:r w:rsidRPr="00744D86">
        <w:rPr>
          <w:rFonts w:ascii="Times New Roman" w:hAnsi="Times New Roman" w:cs="Times New Roman"/>
        </w:rPr>
        <w:t xml:space="preserve"> участі у загальних зборах та є власниками голосуючих простих іменних акцій. </w:t>
      </w:r>
    </w:p>
    <w:p w:rsidR="00744D86" w:rsidRPr="00744D86" w:rsidRDefault="00744D86" w:rsidP="00744D86">
      <w:pPr>
        <w:widowControl w:val="0"/>
        <w:autoSpaceDE w:val="0"/>
        <w:autoSpaceDN w:val="0"/>
        <w:adjustRightInd w:val="0"/>
        <w:spacing w:after="0" w:line="240" w:lineRule="auto"/>
        <w:jc w:val="both"/>
        <w:rPr>
          <w:rFonts w:ascii="Times New Roman" w:hAnsi="Times New Roman" w:cs="Times New Roman"/>
        </w:rPr>
      </w:pPr>
      <w:r w:rsidRPr="00744D86">
        <w:rPr>
          <w:rFonts w:ascii="Times New Roman" w:hAnsi="Times New Roman" w:cs="Times New Roman"/>
        </w:rPr>
        <w:t xml:space="preserve">За бюлетенями, визнаними недійсними - 0 голосів, що становить 0% від кількості голосів акціонерів, які зареєструвалися </w:t>
      </w:r>
      <w:proofErr w:type="gramStart"/>
      <w:r w:rsidRPr="00744D86">
        <w:rPr>
          <w:rFonts w:ascii="Times New Roman" w:hAnsi="Times New Roman" w:cs="Times New Roman"/>
        </w:rPr>
        <w:t>для</w:t>
      </w:r>
      <w:proofErr w:type="gramEnd"/>
      <w:r w:rsidRPr="00744D86">
        <w:rPr>
          <w:rFonts w:ascii="Times New Roman" w:hAnsi="Times New Roman" w:cs="Times New Roman"/>
        </w:rPr>
        <w:t xml:space="preserve"> участі у загальних зборах та є власниками голосуючих простих іменних акцій.</w:t>
      </w:r>
    </w:p>
    <w:p w:rsidR="00744D86" w:rsidRPr="00744D86" w:rsidRDefault="00744D86" w:rsidP="00744D86">
      <w:pPr>
        <w:widowControl w:val="0"/>
        <w:autoSpaceDE w:val="0"/>
        <w:autoSpaceDN w:val="0"/>
        <w:adjustRightInd w:val="0"/>
        <w:spacing w:after="0" w:line="240" w:lineRule="auto"/>
        <w:jc w:val="both"/>
        <w:rPr>
          <w:rFonts w:ascii="Times New Roman" w:hAnsi="Times New Roman" w:cs="Times New Roman"/>
        </w:rPr>
      </w:pPr>
      <w:r w:rsidRPr="00744D86">
        <w:rPr>
          <w:rFonts w:ascii="Times New Roman" w:hAnsi="Times New Roman" w:cs="Times New Roman"/>
          <w:b/>
          <w:bCs/>
        </w:rPr>
        <w:t xml:space="preserve">Прийняте </w:t>
      </w:r>
      <w:proofErr w:type="gramStart"/>
      <w:r w:rsidRPr="00744D86">
        <w:rPr>
          <w:rFonts w:ascii="Times New Roman" w:hAnsi="Times New Roman" w:cs="Times New Roman"/>
          <w:b/>
          <w:bCs/>
        </w:rPr>
        <w:t>р</w:t>
      </w:r>
      <w:proofErr w:type="gramEnd"/>
      <w:r w:rsidRPr="00744D86">
        <w:rPr>
          <w:rFonts w:ascii="Times New Roman" w:hAnsi="Times New Roman" w:cs="Times New Roman"/>
          <w:b/>
          <w:bCs/>
        </w:rPr>
        <w:t>ішення:</w:t>
      </w:r>
    </w:p>
    <w:p w:rsidR="00F25E6D" w:rsidRPr="00DE0F1E" w:rsidRDefault="00F25E6D" w:rsidP="00F25E6D">
      <w:pPr>
        <w:shd w:val="clear" w:color="auto" w:fill="FFFFFF"/>
        <w:spacing w:after="0" w:line="240" w:lineRule="auto"/>
        <w:jc w:val="both"/>
        <w:textAlignment w:val="baseline"/>
        <w:rPr>
          <w:rFonts w:ascii="Times New Roman" w:eastAsia="Times New Roman" w:hAnsi="Times New Roman" w:cs="Times New Roman"/>
          <w:bCs/>
          <w:sz w:val="24"/>
          <w:szCs w:val="24"/>
        </w:rPr>
      </w:pPr>
      <w:r w:rsidRPr="00DE0F1E">
        <w:rPr>
          <w:rFonts w:ascii="Times New Roman" w:eastAsia="Times New Roman" w:hAnsi="Times New Roman" w:cs="Times New Roman"/>
          <w:bCs/>
          <w:sz w:val="24"/>
          <w:szCs w:val="24"/>
        </w:rPr>
        <w:t xml:space="preserve">Затвердити </w:t>
      </w:r>
      <w:proofErr w:type="gramStart"/>
      <w:r w:rsidRPr="00DE0F1E">
        <w:rPr>
          <w:rFonts w:ascii="Times New Roman" w:eastAsia="Times New Roman" w:hAnsi="Times New Roman" w:cs="Times New Roman"/>
          <w:bCs/>
          <w:sz w:val="24"/>
          <w:szCs w:val="24"/>
        </w:rPr>
        <w:t>р</w:t>
      </w:r>
      <w:proofErr w:type="gramEnd"/>
      <w:r w:rsidRPr="00DE0F1E">
        <w:rPr>
          <w:rFonts w:ascii="Times New Roman" w:eastAsia="Times New Roman" w:hAnsi="Times New Roman" w:cs="Times New Roman"/>
          <w:bCs/>
          <w:sz w:val="24"/>
          <w:szCs w:val="24"/>
        </w:rPr>
        <w:t>ічну фінансову звітність та річні результати діяльності Товариства за 2020 р.</w:t>
      </w:r>
    </w:p>
    <w:p w:rsidR="00744D86" w:rsidRPr="00F25E6D" w:rsidRDefault="00744D86" w:rsidP="00744D86">
      <w:pPr>
        <w:widowControl w:val="0"/>
        <w:autoSpaceDE w:val="0"/>
        <w:autoSpaceDN w:val="0"/>
        <w:adjustRightInd w:val="0"/>
        <w:spacing w:after="0" w:line="240" w:lineRule="auto"/>
        <w:rPr>
          <w:rFonts w:ascii="Times New Roman" w:hAnsi="Times New Roman" w:cs="Times New Roman"/>
        </w:rPr>
      </w:pPr>
      <w:r w:rsidRPr="00F25E6D">
        <w:rPr>
          <w:rFonts w:ascii="Times New Roman" w:hAnsi="Times New Roman" w:cs="Times New Roman"/>
          <w:bCs/>
          <w:lang w:val="uk-UA"/>
        </w:rPr>
        <w:t>6.</w:t>
      </w:r>
      <w:r w:rsidRPr="00F25E6D">
        <w:rPr>
          <w:rFonts w:ascii="Times New Roman" w:hAnsi="Times New Roman" w:cs="Times New Roman"/>
          <w:bCs/>
        </w:rPr>
        <w:t xml:space="preserve">З ПИТАННЯ 6 ПОРЯДКУ ДЕННОГО: </w:t>
      </w:r>
      <w:r w:rsidR="00F25E6D" w:rsidRPr="00F25E6D">
        <w:rPr>
          <w:rFonts w:ascii="Times New Roman" w:hAnsi="Times New Roman" w:cs="Times New Roman"/>
          <w:bCs/>
          <w:lang w:val="uk-UA"/>
        </w:rPr>
        <w:t xml:space="preserve">Визначення </w:t>
      </w:r>
      <w:r w:rsidR="00F25E6D" w:rsidRPr="00F25E6D">
        <w:rPr>
          <w:rFonts w:ascii="Times New Roman" w:eastAsia="Times New Roman" w:hAnsi="Times New Roman" w:cs="Times New Roman"/>
          <w:bCs/>
          <w:sz w:val="24"/>
          <w:szCs w:val="24"/>
        </w:rPr>
        <w:t>порядку покриття збитків Товариства  за 2020 рік.</w:t>
      </w:r>
      <w:r w:rsidRPr="00F25E6D">
        <w:rPr>
          <w:rFonts w:ascii="Times New Roman" w:hAnsi="Times New Roman" w:cs="Times New Roman"/>
        </w:rPr>
        <w:t xml:space="preserve"> </w:t>
      </w:r>
    </w:p>
    <w:p w:rsidR="00744D86" w:rsidRPr="00744D86" w:rsidRDefault="00744D86" w:rsidP="00744D86">
      <w:pPr>
        <w:widowControl w:val="0"/>
        <w:autoSpaceDE w:val="0"/>
        <w:autoSpaceDN w:val="0"/>
        <w:adjustRightInd w:val="0"/>
        <w:spacing w:after="0" w:line="240" w:lineRule="auto"/>
        <w:jc w:val="both"/>
        <w:rPr>
          <w:rFonts w:ascii="Times New Roman" w:hAnsi="Times New Roman" w:cs="Times New Roman"/>
        </w:rPr>
      </w:pPr>
      <w:r w:rsidRPr="00744D86">
        <w:rPr>
          <w:rFonts w:ascii="Times New Roman" w:hAnsi="Times New Roman" w:cs="Times New Roman"/>
          <w:b/>
          <w:bCs/>
        </w:rPr>
        <w:t xml:space="preserve">Проект </w:t>
      </w:r>
      <w:proofErr w:type="gramStart"/>
      <w:r w:rsidRPr="00744D86">
        <w:rPr>
          <w:rFonts w:ascii="Times New Roman" w:hAnsi="Times New Roman" w:cs="Times New Roman"/>
          <w:b/>
          <w:bCs/>
        </w:rPr>
        <w:t>р</w:t>
      </w:r>
      <w:proofErr w:type="gramEnd"/>
      <w:r w:rsidRPr="00744D86">
        <w:rPr>
          <w:rFonts w:ascii="Times New Roman" w:hAnsi="Times New Roman" w:cs="Times New Roman"/>
          <w:b/>
          <w:bCs/>
        </w:rPr>
        <w:t>ішення:</w:t>
      </w:r>
    </w:p>
    <w:p w:rsidR="00F25E6D" w:rsidRPr="00DE0F1E" w:rsidRDefault="00F25E6D" w:rsidP="00F25E6D">
      <w:pPr>
        <w:shd w:val="clear" w:color="auto" w:fill="FFFFFF"/>
        <w:spacing w:after="0" w:line="240" w:lineRule="auto"/>
        <w:jc w:val="both"/>
        <w:textAlignment w:val="baseline"/>
        <w:rPr>
          <w:rFonts w:ascii="Times New Roman" w:eastAsia="Times New Roman" w:hAnsi="Times New Roman" w:cs="Times New Roman"/>
          <w:bCs/>
          <w:sz w:val="24"/>
          <w:szCs w:val="24"/>
        </w:rPr>
      </w:pPr>
      <w:r w:rsidRPr="00DE0F1E">
        <w:rPr>
          <w:rFonts w:ascii="Times New Roman" w:eastAsia="Times New Roman" w:hAnsi="Times New Roman" w:cs="Times New Roman"/>
          <w:bCs/>
          <w:sz w:val="24"/>
          <w:szCs w:val="24"/>
        </w:rPr>
        <w:t>Збитки, отримані в 2020 р., покрити за рахунок прибутку майбутніх періодів. Розробити заходи, спрямовані на зниження витрат.</w:t>
      </w:r>
    </w:p>
    <w:p w:rsidR="00744D86" w:rsidRPr="00744D86" w:rsidRDefault="00744D86" w:rsidP="00744D86">
      <w:pPr>
        <w:widowControl w:val="0"/>
        <w:autoSpaceDE w:val="0"/>
        <w:autoSpaceDN w:val="0"/>
        <w:adjustRightInd w:val="0"/>
        <w:spacing w:after="0" w:line="240" w:lineRule="auto"/>
        <w:jc w:val="both"/>
        <w:rPr>
          <w:rFonts w:ascii="Times New Roman" w:hAnsi="Times New Roman" w:cs="Times New Roman"/>
        </w:rPr>
      </w:pPr>
      <w:proofErr w:type="gramStart"/>
      <w:r w:rsidRPr="00744D86">
        <w:rPr>
          <w:rFonts w:ascii="Times New Roman" w:hAnsi="Times New Roman" w:cs="Times New Roman"/>
          <w:b/>
          <w:bCs/>
        </w:rPr>
        <w:lastRenderedPageBreak/>
        <w:t>П</w:t>
      </w:r>
      <w:proofErr w:type="gramEnd"/>
      <w:r w:rsidRPr="00744D86">
        <w:rPr>
          <w:rFonts w:ascii="Times New Roman" w:hAnsi="Times New Roman" w:cs="Times New Roman"/>
          <w:b/>
          <w:bCs/>
        </w:rPr>
        <w:t>ідсумки голосування:</w:t>
      </w:r>
    </w:p>
    <w:p w:rsidR="00744D86" w:rsidRPr="00744D86" w:rsidRDefault="00744D86" w:rsidP="00744D86">
      <w:pPr>
        <w:widowControl w:val="0"/>
        <w:autoSpaceDE w:val="0"/>
        <w:autoSpaceDN w:val="0"/>
        <w:adjustRightInd w:val="0"/>
        <w:spacing w:after="0" w:line="240" w:lineRule="auto"/>
        <w:jc w:val="both"/>
        <w:rPr>
          <w:rFonts w:ascii="Times New Roman" w:hAnsi="Times New Roman" w:cs="Times New Roman"/>
        </w:rPr>
      </w:pPr>
      <w:r w:rsidRPr="00744D86">
        <w:rPr>
          <w:rFonts w:ascii="Times New Roman" w:hAnsi="Times New Roman" w:cs="Times New Roman"/>
        </w:rPr>
        <w:t xml:space="preserve">"ЗА" - 471 644 087 голосів, що становить 100% від кількості голосів акціонерів, які зареєструвалися </w:t>
      </w:r>
      <w:proofErr w:type="gramStart"/>
      <w:r w:rsidRPr="00744D86">
        <w:rPr>
          <w:rFonts w:ascii="Times New Roman" w:hAnsi="Times New Roman" w:cs="Times New Roman"/>
        </w:rPr>
        <w:t>для</w:t>
      </w:r>
      <w:proofErr w:type="gramEnd"/>
      <w:r w:rsidRPr="00744D86">
        <w:rPr>
          <w:rFonts w:ascii="Times New Roman" w:hAnsi="Times New Roman" w:cs="Times New Roman"/>
        </w:rPr>
        <w:t xml:space="preserve"> участі у загальних зборах та є власниками голосуючих простих іменних акцій.</w:t>
      </w:r>
    </w:p>
    <w:p w:rsidR="00744D86" w:rsidRPr="00744D86" w:rsidRDefault="00744D86" w:rsidP="00744D86">
      <w:pPr>
        <w:widowControl w:val="0"/>
        <w:autoSpaceDE w:val="0"/>
        <w:autoSpaceDN w:val="0"/>
        <w:adjustRightInd w:val="0"/>
        <w:spacing w:after="0" w:line="240" w:lineRule="auto"/>
        <w:jc w:val="both"/>
        <w:rPr>
          <w:rFonts w:ascii="Times New Roman" w:hAnsi="Times New Roman" w:cs="Times New Roman"/>
        </w:rPr>
      </w:pPr>
      <w:r w:rsidRPr="00744D86">
        <w:rPr>
          <w:rFonts w:ascii="Times New Roman" w:hAnsi="Times New Roman" w:cs="Times New Roman"/>
        </w:rPr>
        <w:t xml:space="preserve">"ПРОТИ" - 0 голосів, що становить 0% від кількості голосів акціонерів, які зареєструвалися для участі </w:t>
      </w:r>
      <w:proofErr w:type="gramStart"/>
      <w:r w:rsidRPr="00744D86">
        <w:rPr>
          <w:rFonts w:ascii="Times New Roman" w:hAnsi="Times New Roman" w:cs="Times New Roman"/>
        </w:rPr>
        <w:t>у</w:t>
      </w:r>
      <w:proofErr w:type="gramEnd"/>
      <w:r w:rsidRPr="00744D86">
        <w:rPr>
          <w:rFonts w:ascii="Times New Roman" w:hAnsi="Times New Roman" w:cs="Times New Roman"/>
        </w:rPr>
        <w:t xml:space="preserve"> загальних зборах та є власниками голосуючих простих іменних акцій.</w:t>
      </w:r>
    </w:p>
    <w:p w:rsidR="00744D86" w:rsidRPr="00744D86" w:rsidRDefault="00744D86" w:rsidP="00744D86">
      <w:pPr>
        <w:widowControl w:val="0"/>
        <w:autoSpaceDE w:val="0"/>
        <w:autoSpaceDN w:val="0"/>
        <w:adjustRightInd w:val="0"/>
        <w:spacing w:after="0" w:line="240" w:lineRule="auto"/>
        <w:jc w:val="both"/>
        <w:rPr>
          <w:rFonts w:ascii="Times New Roman" w:hAnsi="Times New Roman" w:cs="Times New Roman"/>
        </w:rPr>
      </w:pPr>
      <w:r w:rsidRPr="00744D86">
        <w:rPr>
          <w:rFonts w:ascii="Times New Roman" w:hAnsi="Times New Roman" w:cs="Times New Roman"/>
        </w:rPr>
        <w:t xml:space="preserve">"УТРИМАВСЯ" - 0 голосів, що становить 0% від кількості голосів акціонерів, які зареєструвалися для участі </w:t>
      </w:r>
      <w:proofErr w:type="gramStart"/>
      <w:r w:rsidRPr="00744D86">
        <w:rPr>
          <w:rFonts w:ascii="Times New Roman" w:hAnsi="Times New Roman" w:cs="Times New Roman"/>
        </w:rPr>
        <w:t>у</w:t>
      </w:r>
      <w:proofErr w:type="gramEnd"/>
      <w:r w:rsidRPr="00744D86">
        <w:rPr>
          <w:rFonts w:ascii="Times New Roman" w:hAnsi="Times New Roman" w:cs="Times New Roman"/>
        </w:rPr>
        <w:t xml:space="preserve"> загальних зборах та є власниками голосуючих простих іменних акцій.</w:t>
      </w:r>
    </w:p>
    <w:p w:rsidR="00744D86" w:rsidRPr="00744D86" w:rsidRDefault="00744D86" w:rsidP="00744D86">
      <w:pPr>
        <w:widowControl w:val="0"/>
        <w:autoSpaceDE w:val="0"/>
        <w:autoSpaceDN w:val="0"/>
        <w:adjustRightInd w:val="0"/>
        <w:spacing w:after="0" w:line="240" w:lineRule="auto"/>
        <w:jc w:val="both"/>
        <w:rPr>
          <w:rFonts w:ascii="Times New Roman" w:hAnsi="Times New Roman" w:cs="Times New Roman"/>
        </w:rPr>
      </w:pPr>
      <w:r w:rsidRPr="00744D86">
        <w:rPr>
          <w:rFonts w:ascii="Times New Roman" w:hAnsi="Times New Roman" w:cs="Times New Roman"/>
        </w:rPr>
        <w:t xml:space="preserve">Не брали участь у голосуванні - 0 голосів, що становить 0% від кількості голосів акціонерів, які зареєструвалися </w:t>
      </w:r>
      <w:proofErr w:type="gramStart"/>
      <w:r w:rsidRPr="00744D86">
        <w:rPr>
          <w:rFonts w:ascii="Times New Roman" w:hAnsi="Times New Roman" w:cs="Times New Roman"/>
        </w:rPr>
        <w:t>для</w:t>
      </w:r>
      <w:proofErr w:type="gramEnd"/>
      <w:r w:rsidRPr="00744D86">
        <w:rPr>
          <w:rFonts w:ascii="Times New Roman" w:hAnsi="Times New Roman" w:cs="Times New Roman"/>
        </w:rPr>
        <w:t xml:space="preserve"> участі у загальних зборах та є власниками голосуючих простих іменних акцій. </w:t>
      </w:r>
    </w:p>
    <w:p w:rsidR="00744D86" w:rsidRPr="00744D86" w:rsidRDefault="00744D86" w:rsidP="00744D86">
      <w:pPr>
        <w:widowControl w:val="0"/>
        <w:autoSpaceDE w:val="0"/>
        <w:autoSpaceDN w:val="0"/>
        <w:adjustRightInd w:val="0"/>
        <w:spacing w:after="0" w:line="240" w:lineRule="auto"/>
        <w:jc w:val="both"/>
        <w:rPr>
          <w:rFonts w:ascii="Times New Roman" w:hAnsi="Times New Roman" w:cs="Times New Roman"/>
        </w:rPr>
      </w:pPr>
      <w:r w:rsidRPr="00744D86">
        <w:rPr>
          <w:rFonts w:ascii="Times New Roman" w:hAnsi="Times New Roman" w:cs="Times New Roman"/>
        </w:rPr>
        <w:t xml:space="preserve">За бюлетенями, визнаними недійсними - 0 голосів, що становить 0% від кількості голосів акціонерів, які зареєструвалися </w:t>
      </w:r>
      <w:proofErr w:type="gramStart"/>
      <w:r w:rsidRPr="00744D86">
        <w:rPr>
          <w:rFonts w:ascii="Times New Roman" w:hAnsi="Times New Roman" w:cs="Times New Roman"/>
        </w:rPr>
        <w:t>для</w:t>
      </w:r>
      <w:proofErr w:type="gramEnd"/>
      <w:r w:rsidRPr="00744D86">
        <w:rPr>
          <w:rFonts w:ascii="Times New Roman" w:hAnsi="Times New Roman" w:cs="Times New Roman"/>
        </w:rPr>
        <w:t xml:space="preserve"> участі у загальних зборах та є власниками голосуючих простих іменних акцій.</w:t>
      </w:r>
    </w:p>
    <w:p w:rsidR="00744D86" w:rsidRPr="00744D86" w:rsidRDefault="00744D86" w:rsidP="00744D86">
      <w:pPr>
        <w:widowControl w:val="0"/>
        <w:autoSpaceDE w:val="0"/>
        <w:autoSpaceDN w:val="0"/>
        <w:adjustRightInd w:val="0"/>
        <w:spacing w:after="0" w:line="240" w:lineRule="auto"/>
        <w:jc w:val="both"/>
        <w:rPr>
          <w:rFonts w:ascii="Times New Roman" w:hAnsi="Times New Roman" w:cs="Times New Roman"/>
        </w:rPr>
      </w:pPr>
      <w:r w:rsidRPr="00744D86">
        <w:rPr>
          <w:rFonts w:ascii="Times New Roman" w:hAnsi="Times New Roman" w:cs="Times New Roman"/>
          <w:b/>
          <w:bCs/>
        </w:rPr>
        <w:t xml:space="preserve">Прийняте </w:t>
      </w:r>
      <w:proofErr w:type="gramStart"/>
      <w:r w:rsidRPr="00744D86">
        <w:rPr>
          <w:rFonts w:ascii="Times New Roman" w:hAnsi="Times New Roman" w:cs="Times New Roman"/>
          <w:b/>
          <w:bCs/>
        </w:rPr>
        <w:t>р</w:t>
      </w:r>
      <w:proofErr w:type="gramEnd"/>
      <w:r w:rsidRPr="00744D86">
        <w:rPr>
          <w:rFonts w:ascii="Times New Roman" w:hAnsi="Times New Roman" w:cs="Times New Roman"/>
          <w:b/>
          <w:bCs/>
        </w:rPr>
        <w:t>ішення:</w:t>
      </w:r>
    </w:p>
    <w:p w:rsidR="00F25E6D" w:rsidRPr="00DE0F1E" w:rsidRDefault="00F25E6D" w:rsidP="00F25E6D">
      <w:pPr>
        <w:shd w:val="clear" w:color="auto" w:fill="FFFFFF"/>
        <w:spacing w:after="0" w:line="240" w:lineRule="auto"/>
        <w:jc w:val="both"/>
        <w:textAlignment w:val="baseline"/>
        <w:rPr>
          <w:rFonts w:ascii="Times New Roman" w:eastAsia="Times New Roman" w:hAnsi="Times New Roman" w:cs="Times New Roman"/>
          <w:bCs/>
          <w:sz w:val="24"/>
          <w:szCs w:val="24"/>
        </w:rPr>
      </w:pPr>
      <w:r w:rsidRPr="00DE0F1E">
        <w:rPr>
          <w:rFonts w:ascii="Times New Roman" w:eastAsia="Times New Roman" w:hAnsi="Times New Roman" w:cs="Times New Roman"/>
          <w:bCs/>
          <w:sz w:val="24"/>
          <w:szCs w:val="24"/>
        </w:rPr>
        <w:t>Збитки, отримані в 2020 р., покрити за рахунок прибутку майбутніх періодів. Розробити заходи, спрямовані на зниження витрат.</w:t>
      </w:r>
    </w:p>
    <w:p w:rsidR="00F25E6D" w:rsidRPr="00F25E6D" w:rsidRDefault="00744D86" w:rsidP="00744D86">
      <w:pPr>
        <w:widowControl w:val="0"/>
        <w:autoSpaceDE w:val="0"/>
        <w:autoSpaceDN w:val="0"/>
        <w:adjustRightInd w:val="0"/>
        <w:spacing w:after="0" w:line="240" w:lineRule="auto"/>
        <w:jc w:val="both"/>
        <w:rPr>
          <w:rFonts w:ascii="Times New Roman" w:eastAsia="Times New Roman" w:hAnsi="Times New Roman" w:cs="Times New Roman"/>
          <w:b/>
          <w:bCs/>
          <w:sz w:val="24"/>
          <w:szCs w:val="24"/>
          <w:lang w:val="uk-UA"/>
        </w:rPr>
      </w:pPr>
      <w:r w:rsidRPr="00F25E6D">
        <w:rPr>
          <w:rFonts w:ascii="Times New Roman" w:hAnsi="Times New Roman" w:cs="Times New Roman"/>
          <w:b/>
          <w:bCs/>
          <w:lang w:val="uk-UA"/>
        </w:rPr>
        <w:t>7.</w:t>
      </w:r>
      <w:r w:rsidRPr="00F25E6D">
        <w:rPr>
          <w:rFonts w:ascii="Times New Roman" w:hAnsi="Times New Roman" w:cs="Times New Roman"/>
          <w:b/>
          <w:bCs/>
        </w:rPr>
        <w:t xml:space="preserve">З ПИТАННЯ 7 ПОРЯДКУ ДЕННОГО: </w:t>
      </w:r>
      <w:r w:rsidR="00F25E6D" w:rsidRPr="00F25E6D">
        <w:rPr>
          <w:rFonts w:ascii="Times New Roman" w:eastAsia="Times New Roman" w:hAnsi="Times New Roman" w:cs="Times New Roman"/>
          <w:b/>
          <w:bCs/>
          <w:sz w:val="24"/>
          <w:szCs w:val="24"/>
        </w:rPr>
        <w:t>Надання попередньої згоди на укладення Товариством значних правочинів.</w:t>
      </w:r>
    </w:p>
    <w:p w:rsidR="00744D86" w:rsidRPr="00744D86" w:rsidRDefault="00744D86" w:rsidP="00744D86">
      <w:pPr>
        <w:widowControl w:val="0"/>
        <w:autoSpaceDE w:val="0"/>
        <w:autoSpaceDN w:val="0"/>
        <w:adjustRightInd w:val="0"/>
        <w:spacing w:after="0" w:line="240" w:lineRule="auto"/>
        <w:jc w:val="both"/>
        <w:rPr>
          <w:rFonts w:ascii="Times New Roman" w:hAnsi="Times New Roman" w:cs="Times New Roman"/>
        </w:rPr>
      </w:pPr>
      <w:r w:rsidRPr="00744D86">
        <w:rPr>
          <w:rFonts w:ascii="Times New Roman" w:hAnsi="Times New Roman" w:cs="Times New Roman"/>
          <w:b/>
          <w:bCs/>
        </w:rPr>
        <w:t xml:space="preserve">Проект </w:t>
      </w:r>
      <w:proofErr w:type="gramStart"/>
      <w:r w:rsidRPr="00744D86">
        <w:rPr>
          <w:rFonts w:ascii="Times New Roman" w:hAnsi="Times New Roman" w:cs="Times New Roman"/>
          <w:b/>
          <w:bCs/>
        </w:rPr>
        <w:t>р</w:t>
      </w:r>
      <w:proofErr w:type="gramEnd"/>
      <w:r w:rsidRPr="00744D86">
        <w:rPr>
          <w:rFonts w:ascii="Times New Roman" w:hAnsi="Times New Roman" w:cs="Times New Roman"/>
          <w:b/>
          <w:bCs/>
        </w:rPr>
        <w:t>ішення:</w:t>
      </w:r>
    </w:p>
    <w:p w:rsidR="00F25E6D" w:rsidRPr="00DE0F1E" w:rsidRDefault="00F25E6D" w:rsidP="00F25E6D">
      <w:pPr>
        <w:shd w:val="clear" w:color="auto" w:fill="FFFFFF"/>
        <w:spacing w:after="0" w:line="240" w:lineRule="auto"/>
        <w:jc w:val="both"/>
        <w:textAlignment w:val="baseline"/>
        <w:rPr>
          <w:rFonts w:ascii="Times New Roman" w:eastAsia="Times New Roman" w:hAnsi="Times New Roman" w:cs="Times New Roman"/>
          <w:bCs/>
          <w:sz w:val="24"/>
          <w:szCs w:val="24"/>
        </w:rPr>
      </w:pPr>
      <w:proofErr w:type="gramStart"/>
      <w:r w:rsidRPr="00DE0F1E">
        <w:rPr>
          <w:rFonts w:ascii="Times New Roman" w:eastAsia="Times New Roman" w:hAnsi="Times New Roman" w:cs="Times New Roman"/>
          <w:bCs/>
          <w:sz w:val="24"/>
          <w:szCs w:val="24"/>
        </w:rPr>
        <w:t>З</w:t>
      </w:r>
      <w:proofErr w:type="gramEnd"/>
      <w:r w:rsidRPr="00DE0F1E">
        <w:rPr>
          <w:rFonts w:ascii="Times New Roman" w:eastAsia="Times New Roman" w:hAnsi="Times New Roman" w:cs="Times New Roman"/>
          <w:bCs/>
          <w:sz w:val="24"/>
          <w:szCs w:val="24"/>
        </w:rPr>
        <w:t xml:space="preserve"> метою забезпечення безперебійної роботи товариства надати попередню згоду Правлінню ПРАТ «ЧЕРКАСЬКЕ ХІМВОЛОКНО» на вчинення значних правочинів, вартість яких перевищує 25 відсотків активів Товариства за 2020 рік, які будуть вчинятися акціонерним Товариством у ході поточної діяльності протягом одного року з дня проведення Загальних зборів товариства, сукупна вартість яких не перевищує подвійної вартості активів товариства. Відомості щодо правочинів із зазначенням, зокрема, характеру правочині</w:t>
      </w:r>
      <w:proofErr w:type="gramStart"/>
      <w:r w:rsidRPr="00DE0F1E">
        <w:rPr>
          <w:rFonts w:ascii="Times New Roman" w:eastAsia="Times New Roman" w:hAnsi="Times New Roman" w:cs="Times New Roman"/>
          <w:bCs/>
          <w:sz w:val="24"/>
          <w:szCs w:val="24"/>
        </w:rPr>
        <w:t>в</w:t>
      </w:r>
      <w:proofErr w:type="gramEnd"/>
      <w:r w:rsidRPr="00DE0F1E">
        <w:rPr>
          <w:rFonts w:ascii="Times New Roman" w:eastAsia="Times New Roman" w:hAnsi="Times New Roman" w:cs="Times New Roman"/>
          <w:bCs/>
          <w:sz w:val="24"/>
          <w:szCs w:val="24"/>
        </w:rPr>
        <w:t>: а саме:</w:t>
      </w:r>
    </w:p>
    <w:p w:rsidR="00F25E6D" w:rsidRPr="00DE0F1E" w:rsidRDefault="00F25E6D" w:rsidP="00F25E6D">
      <w:pPr>
        <w:shd w:val="clear" w:color="auto" w:fill="FFFFFF"/>
        <w:spacing w:after="0" w:line="240" w:lineRule="auto"/>
        <w:ind w:firstLine="708"/>
        <w:jc w:val="both"/>
        <w:textAlignment w:val="baseline"/>
        <w:rPr>
          <w:rFonts w:ascii="Times New Roman" w:eastAsia="Times New Roman" w:hAnsi="Times New Roman" w:cs="Times New Roman"/>
          <w:bCs/>
          <w:sz w:val="24"/>
          <w:szCs w:val="24"/>
        </w:rPr>
      </w:pPr>
      <w:r w:rsidRPr="00DE0F1E">
        <w:rPr>
          <w:rFonts w:ascii="Times New Roman" w:eastAsia="Times New Roman" w:hAnsi="Times New Roman" w:cs="Times New Roman"/>
          <w:bCs/>
          <w:sz w:val="24"/>
          <w:szCs w:val="24"/>
        </w:rPr>
        <w:t xml:space="preserve">– правочинів з придбання товарів, робіт, послуг, зокрема але не виключно, </w:t>
      </w:r>
      <w:proofErr w:type="gramStart"/>
      <w:r w:rsidRPr="00DE0F1E">
        <w:rPr>
          <w:rFonts w:ascii="Times New Roman" w:eastAsia="Times New Roman" w:hAnsi="Times New Roman" w:cs="Times New Roman"/>
          <w:bCs/>
          <w:sz w:val="24"/>
          <w:szCs w:val="24"/>
        </w:rPr>
        <w:t>природного</w:t>
      </w:r>
      <w:proofErr w:type="gramEnd"/>
      <w:r w:rsidRPr="00DE0F1E">
        <w:rPr>
          <w:rFonts w:ascii="Times New Roman" w:eastAsia="Times New Roman" w:hAnsi="Times New Roman" w:cs="Times New Roman"/>
          <w:bCs/>
          <w:sz w:val="24"/>
          <w:szCs w:val="24"/>
        </w:rPr>
        <w:t xml:space="preserve"> газу, вугілля;</w:t>
      </w:r>
    </w:p>
    <w:p w:rsidR="00F25E6D" w:rsidRPr="00DE0F1E" w:rsidRDefault="00F25E6D" w:rsidP="00F25E6D">
      <w:pPr>
        <w:shd w:val="clear" w:color="auto" w:fill="FFFFFF"/>
        <w:spacing w:after="0" w:line="240" w:lineRule="auto"/>
        <w:ind w:firstLine="708"/>
        <w:jc w:val="both"/>
        <w:textAlignment w:val="baseline"/>
        <w:rPr>
          <w:rFonts w:ascii="Times New Roman" w:eastAsia="Times New Roman" w:hAnsi="Times New Roman" w:cs="Times New Roman"/>
          <w:bCs/>
          <w:sz w:val="24"/>
          <w:szCs w:val="24"/>
        </w:rPr>
      </w:pPr>
      <w:proofErr w:type="gramStart"/>
      <w:r w:rsidRPr="00DE0F1E">
        <w:rPr>
          <w:rFonts w:ascii="Times New Roman" w:eastAsia="Times New Roman" w:hAnsi="Times New Roman" w:cs="Times New Roman"/>
          <w:bCs/>
          <w:sz w:val="24"/>
          <w:szCs w:val="24"/>
        </w:rPr>
        <w:t>– правочинів, направлених на отримання грошових коштів (укладання договорів позик та/або кредитів), з фінансовими установами, забезпечення виконання зобов’язань за такими договорами (гарантій, застави чи інших фінансових інструментів), забезпечення виконання зобов’язань інших юридичних осіб за договорами позик та/або кредитів, гарантій, застави чи інших фінансових інструментів</w:t>
      </w:r>
      <w:proofErr w:type="gramEnd"/>
      <w:r w:rsidRPr="00DE0F1E">
        <w:rPr>
          <w:rFonts w:ascii="Times New Roman" w:eastAsia="Times New Roman" w:hAnsi="Times New Roman" w:cs="Times New Roman"/>
          <w:bCs/>
          <w:sz w:val="24"/>
          <w:szCs w:val="24"/>
        </w:rPr>
        <w:t xml:space="preserve"> шляхом укладення Товариством договорів поруки, гарантій, застави майна (майнових прав) та грошових коштів Товариства.</w:t>
      </w:r>
    </w:p>
    <w:p w:rsidR="00744D86" w:rsidRPr="00744D86" w:rsidRDefault="00744D86" w:rsidP="00744D86">
      <w:pPr>
        <w:widowControl w:val="0"/>
        <w:autoSpaceDE w:val="0"/>
        <w:autoSpaceDN w:val="0"/>
        <w:adjustRightInd w:val="0"/>
        <w:spacing w:after="0" w:line="240" w:lineRule="auto"/>
        <w:jc w:val="both"/>
        <w:rPr>
          <w:rFonts w:ascii="Times New Roman" w:hAnsi="Times New Roman" w:cs="Times New Roman"/>
        </w:rPr>
      </w:pPr>
      <w:proofErr w:type="gramStart"/>
      <w:r w:rsidRPr="00744D86">
        <w:rPr>
          <w:rFonts w:ascii="Times New Roman" w:hAnsi="Times New Roman" w:cs="Times New Roman"/>
          <w:b/>
          <w:bCs/>
        </w:rPr>
        <w:t>П</w:t>
      </w:r>
      <w:proofErr w:type="gramEnd"/>
      <w:r w:rsidRPr="00744D86">
        <w:rPr>
          <w:rFonts w:ascii="Times New Roman" w:hAnsi="Times New Roman" w:cs="Times New Roman"/>
          <w:b/>
          <w:bCs/>
        </w:rPr>
        <w:t>ідсумки голосування:</w:t>
      </w:r>
    </w:p>
    <w:p w:rsidR="00744D86" w:rsidRPr="00744D86" w:rsidRDefault="00744D86" w:rsidP="00744D86">
      <w:pPr>
        <w:widowControl w:val="0"/>
        <w:autoSpaceDE w:val="0"/>
        <w:autoSpaceDN w:val="0"/>
        <w:adjustRightInd w:val="0"/>
        <w:spacing w:after="0" w:line="240" w:lineRule="auto"/>
        <w:jc w:val="both"/>
        <w:rPr>
          <w:rFonts w:ascii="Times New Roman" w:hAnsi="Times New Roman" w:cs="Times New Roman"/>
        </w:rPr>
      </w:pPr>
      <w:r w:rsidRPr="00744D86">
        <w:rPr>
          <w:rFonts w:ascii="Times New Roman" w:hAnsi="Times New Roman" w:cs="Times New Roman"/>
        </w:rPr>
        <w:t xml:space="preserve">"ЗА" - 471 644 087 голосів, що становить 100% від кількості голосів акціонерів, які зареєструвалися </w:t>
      </w:r>
      <w:proofErr w:type="gramStart"/>
      <w:r w:rsidRPr="00744D86">
        <w:rPr>
          <w:rFonts w:ascii="Times New Roman" w:hAnsi="Times New Roman" w:cs="Times New Roman"/>
        </w:rPr>
        <w:t>для</w:t>
      </w:r>
      <w:proofErr w:type="gramEnd"/>
      <w:r w:rsidRPr="00744D86">
        <w:rPr>
          <w:rFonts w:ascii="Times New Roman" w:hAnsi="Times New Roman" w:cs="Times New Roman"/>
        </w:rPr>
        <w:t xml:space="preserve"> участі у загальних зборах та є власниками голосуючих простих іменних акцій.</w:t>
      </w:r>
    </w:p>
    <w:p w:rsidR="00744D86" w:rsidRPr="00744D86" w:rsidRDefault="00744D86" w:rsidP="00744D86">
      <w:pPr>
        <w:widowControl w:val="0"/>
        <w:autoSpaceDE w:val="0"/>
        <w:autoSpaceDN w:val="0"/>
        <w:adjustRightInd w:val="0"/>
        <w:spacing w:after="0" w:line="240" w:lineRule="auto"/>
        <w:jc w:val="both"/>
        <w:rPr>
          <w:rFonts w:ascii="Times New Roman" w:hAnsi="Times New Roman" w:cs="Times New Roman"/>
        </w:rPr>
      </w:pPr>
      <w:r w:rsidRPr="00744D86">
        <w:rPr>
          <w:rFonts w:ascii="Times New Roman" w:hAnsi="Times New Roman" w:cs="Times New Roman"/>
        </w:rPr>
        <w:t xml:space="preserve">"ПРОТИ" - 0 голосів, що становить 0% від кількості голосів акціонерів, які зареєструвалися для участі </w:t>
      </w:r>
      <w:proofErr w:type="gramStart"/>
      <w:r w:rsidRPr="00744D86">
        <w:rPr>
          <w:rFonts w:ascii="Times New Roman" w:hAnsi="Times New Roman" w:cs="Times New Roman"/>
        </w:rPr>
        <w:t>у</w:t>
      </w:r>
      <w:proofErr w:type="gramEnd"/>
      <w:r w:rsidRPr="00744D86">
        <w:rPr>
          <w:rFonts w:ascii="Times New Roman" w:hAnsi="Times New Roman" w:cs="Times New Roman"/>
        </w:rPr>
        <w:t xml:space="preserve"> загальних зборах та є власниками голосуючих простих іменних акцій.</w:t>
      </w:r>
    </w:p>
    <w:p w:rsidR="00744D86" w:rsidRPr="00744D86" w:rsidRDefault="00744D86" w:rsidP="00744D86">
      <w:pPr>
        <w:widowControl w:val="0"/>
        <w:autoSpaceDE w:val="0"/>
        <w:autoSpaceDN w:val="0"/>
        <w:adjustRightInd w:val="0"/>
        <w:spacing w:after="0" w:line="240" w:lineRule="auto"/>
        <w:jc w:val="both"/>
        <w:rPr>
          <w:rFonts w:ascii="Times New Roman" w:hAnsi="Times New Roman" w:cs="Times New Roman"/>
        </w:rPr>
      </w:pPr>
      <w:r w:rsidRPr="00744D86">
        <w:rPr>
          <w:rFonts w:ascii="Times New Roman" w:hAnsi="Times New Roman" w:cs="Times New Roman"/>
        </w:rPr>
        <w:t xml:space="preserve">"УТРИМАВСЯ" - 0 голосів, що становить 0% від кількості голосів акціонерів, які зареєструвалися для участі </w:t>
      </w:r>
      <w:proofErr w:type="gramStart"/>
      <w:r w:rsidRPr="00744D86">
        <w:rPr>
          <w:rFonts w:ascii="Times New Roman" w:hAnsi="Times New Roman" w:cs="Times New Roman"/>
        </w:rPr>
        <w:t>у</w:t>
      </w:r>
      <w:proofErr w:type="gramEnd"/>
      <w:r w:rsidRPr="00744D86">
        <w:rPr>
          <w:rFonts w:ascii="Times New Roman" w:hAnsi="Times New Roman" w:cs="Times New Roman"/>
        </w:rPr>
        <w:t xml:space="preserve"> загальних зборах та є власниками голосуючих простих іменних акцій.</w:t>
      </w:r>
    </w:p>
    <w:p w:rsidR="00744D86" w:rsidRPr="00744D86" w:rsidRDefault="00744D86" w:rsidP="00744D86">
      <w:pPr>
        <w:widowControl w:val="0"/>
        <w:autoSpaceDE w:val="0"/>
        <w:autoSpaceDN w:val="0"/>
        <w:adjustRightInd w:val="0"/>
        <w:spacing w:after="0" w:line="240" w:lineRule="auto"/>
        <w:jc w:val="both"/>
        <w:rPr>
          <w:rFonts w:ascii="Times New Roman" w:hAnsi="Times New Roman" w:cs="Times New Roman"/>
        </w:rPr>
      </w:pPr>
      <w:r w:rsidRPr="00744D86">
        <w:rPr>
          <w:rFonts w:ascii="Times New Roman" w:hAnsi="Times New Roman" w:cs="Times New Roman"/>
        </w:rPr>
        <w:t xml:space="preserve">Не брали участь у голосуванні - 0 голосів, що становить 0% від кількості голосів акціонерів, які зареєструвалися </w:t>
      </w:r>
      <w:proofErr w:type="gramStart"/>
      <w:r w:rsidRPr="00744D86">
        <w:rPr>
          <w:rFonts w:ascii="Times New Roman" w:hAnsi="Times New Roman" w:cs="Times New Roman"/>
        </w:rPr>
        <w:t>для</w:t>
      </w:r>
      <w:proofErr w:type="gramEnd"/>
      <w:r w:rsidRPr="00744D86">
        <w:rPr>
          <w:rFonts w:ascii="Times New Roman" w:hAnsi="Times New Roman" w:cs="Times New Roman"/>
        </w:rPr>
        <w:t xml:space="preserve"> участі у загальних зборах та є власниками голосуючих простих іменних акцій. </w:t>
      </w:r>
    </w:p>
    <w:p w:rsidR="00744D86" w:rsidRPr="00744D86" w:rsidRDefault="00744D86" w:rsidP="00744D86">
      <w:pPr>
        <w:widowControl w:val="0"/>
        <w:autoSpaceDE w:val="0"/>
        <w:autoSpaceDN w:val="0"/>
        <w:adjustRightInd w:val="0"/>
        <w:spacing w:after="0" w:line="240" w:lineRule="auto"/>
        <w:jc w:val="both"/>
        <w:rPr>
          <w:rFonts w:ascii="Times New Roman" w:hAnsi="Times New Roman" w:cs="Times New Roman"/>
        </w:rPr>
      </w:pPr>
      <w:r w:rsidRPr="00744D86">
        <w:rPr>
          <w:rFonts w:ascii="Times New Roman" w:hAnsi="Times New Roman" w:cs="Times New Roman"/>
        </w:rPr>
        <w:t xml:space="preserve">За бюлетенями, визнаними недійсними - 0 голосів, що становить 0% від кількості голосів акціонерів, які зареєструвалися </w:t>
      </w:r>
      <w:proofErr w:type="gramStart"/>
      <w:r w:rsidRPr="00744D86">
        <w:rPr>
          <w:rFonts w:ascii="Times New Roman" w:hAnsi="Times New Roman" w:cs="Times New Roman"/>
        </w:rPr>
        <w:t>для</w:t>
      </w:r>
      <w:proofErr w:type="gramEnd"/>
      <w:r w:rsidRPr="00744D86">
        <w:rPr>
          <w:rFonts w:ascii="Times New Roman" w:hAnsi="Times New Roman" w:cs="Times New Roman"/>
        </w:rPr>
        <w:t xml:space="preserve"> участі у загальних зборах та є власниками голосуючих простих іменних акцій.</w:t>
      </w:r>
    </w:p>
    <w:p w:rsidR="00744D86" w:rsidRPr="00744D86" w:rsidRDefault="00744D86" w:rsidP="00744D86">
      <w:pPr>
        <w:widowControl w:val="0"/>
        <w:autoSpaceDE w:val="0"/>
        <w:autoSpaceDN w:val="0"/>
        <w:adjustRightInd w:val="0"/>
        <w:spacing w:after="0" w:line="240" w:lineRule="auto"/>
        <w:jc w:val="both"/>
        <w:rPr>
          <w:rFonts w:ascii="Times New Roman" w:hAnsi="Times New Roman" w:cs="Times New Roman"/>
        </w:rPr>
      </w:pPr>
      <w:r w:rsidRPr="00744D86">
        <w:rPr>
          <w:rFonts w:ascii="Times New Roman" w:hAnsi="Times New Roman" w:cs="Times New Roman"/>
          <w:b/>
          <w:bCs/>
        </w:rPr>
        <w:t xml:space="preserve">Прийняте </w:t>
      </w:r>
      <w:proofErr w:type="gramStart"/>
      <w:r w:rsidRPr="00744D86">
        <w:rPr>
          <w:rFonts w:ascii="Times New Roman" w:hAnsi="Times New Roman" w:cs="Times New Roman"/>
          <w:b/>
          <w:bCs/>
        </w:rPr>
        <w:t>р</w:t>
      </w:r>
      <w:proofErr w:type="gramEnd"/>
      <w:r w:rsidRPr="00744D86">
        <w:rPr>
          <w:rFonts w:ascii="Times New Roman" w:hAnsi="Times New Roman" w:cs="Times New Roman"/>
          <w:b/>
          <w:bCs/>
        </w:rPr>
        <w:t>ішення:</w:t>
      </w:r>
    </w:p>
    <w:p w:rsidR="00F25E6D" w:rsidRPr="00DE0F1E" w:rsidRDefault="00F25E6D" w:rsidP="00F25E6D">
      <w:pPr>
        <w:shd w:val="clear" w:color="auto" w:fill="FFFFFF"/>
        <w:spacing w:after="0" w:line="240" w:lineRule="auto"/>
        <w:jc w:val="both"/>
        <w:textAlignment w:val="baseline"/>
        <w:rPr>
          <w:rFonts w:ascii="Times New Roman" w:eastAsia="Times New Roman" w:hAnsi="Times New Roman" w:cs="Times New Roman"/>
          <w:bCs/>
          <w:sz w:val="24"/>
          <w:szCs w:val="24"/>
        </w:rPr>
      </w:pPr>
      <w:proofErr w:type="gramStart"/>
      <w:r w:rsidRPr="00DE0F1E">
        <w:rPr>
          <w:rFonts w:ascii="Times New Roman" w:eastAsia="Times New Roman" w:hAnsi="Times New Roman" w:cs="Times New Roman"/>
          <w:bCs/>
          <w:sz w:val="24"/>
          <w:szCs w:val="24"/>
        </w:rPr>
        <w:t>З</w:t>
      </w:r>
      <w:proofErr w:type="gramEnd"/>
      <w:r w:rsidRPr="00DE0F1E">
        <w:rPr>
          <w:rFonts w:ascii="Times New Roman" w:eastAsia="Times New Roman" w:hAnsi="Times New Roman" w:cs="Times New Roman"/>
          <w:bCs/>
          <w:sz w:val="24"/>
          <w:szCs w:val="24"/>
        </w:rPr>
        <w:t xml:space="preserve"> метою забезпечення безперебійної роботи товариства надати попередню згоду Правлінню ПРАТ «ЧЕРКАСЬКЕ ХІМВОЛОКНО» на вчинення значних правочинів, вартість яких перевищує 25 відсотків активів Товариства за 2020 рік, які будуть вчинятися акціонерним Товариством у ході поточної діяльності протягом одного року з дня проведення Загальних зборів товариства, сукупна вартість яких не перевищує подвійної вартості активів товариства. Відомості щодо правочинів із зазначенням, зокрема, характеру правочині</w:t>
      </w:r>
      <w:proofErr w:type="gramStart"/>
      <w:r w:rsidRPr="00DE0F1E">
        <w:rPr>
          <w:rFonts w:ascii="Times New Roman" w:eastAsia="Times New Roman" w:hAnsi="Times New Roman" w:cs="Times New Roman"/>
          <w:bCs/>
          <w:sz w:val="24"/>
          <w:szCs w:val="24"/>
        </w:rPr>
        <w:t>в</w:t>
      </w:r>
      <w:proofErr w:type="gramEnd"/>
      <w:r w:rsidRPr="00DE0F1E">
        <w:rPr>
          <w:rFonts w:ascii="Times New Roman" w:eastAsia="Times New Roman" w:hAnsi="Times New Roman" w:cs="Times New Roman"/>
          <w:bCs/>
          <w:sz w:val="24"/>
          <w:szCs w:val="24"/>
        </w:rPr>
        <w:t>: а саме:</w:t>
      </w:r>
    </w:p>
    <w:p w:rsidR="00F25E6D" w:rsidRPr="00DE0F1E" w:rsidRDefault="00F25E6D" w:rsidP="00F25E6D">
      <w:pPr>
        <w:shd w:val="clear" w:color="auto" w:fill="FFFFFF"/>
        <w:spacing w:after="0" w:line="240" w:lineRule="auto"/>
        <w:ind w:firstLine="708"/>
        <w:jc w:val="both"/>
        <w:textAlignment w:val="baseline"/>
        <w:rPr>
          <w:rFonts w:ascii="Times New Roman" w:eastAsia="Times New Roman" w:hAnsi="Times New Roman" w:cs="Times New Roman"/>
          <w:bCs/>
          <w:sz w:val="24"/>
          <w:szCs w:val="24"/>
        </w:rPr>
      </w:pPr>
      <w:r w:rsidRPr="00DE0F1E">
        <w:rPr>
          <w:rFonts w:ascii="Times New Roman" w:eastAsia="Times New Roman" w:hAnsi="Times New Roman" w:cs="Times New Roman"/>
          <w:bCs/>
          <w:sz w:val="24"/>
          <w:szCs w:val="24"/>
        </w:rPr>
        <w:t xml:space="preserve">– правочинів з придбання товарів, робіт, послуг, зокрема але не виключно, </w:t>
      </w:r>
      <w:proofErr w:type="gramStart"/>
      <w:r w:rsidRPr="00DE0F1E">
        <w:rPr>
          <w:rFonts w:ascii="Times New Roman" w:eastAsia="Times New Roman" w:hAnsi="Times New Roman" w:cs="Times New Roman"/>
          <w:bCs/>
          <w:sz w:val="24"/>
          <w:szCs w:val="24"/>
        </w:rPr>
        <w:t>природного</w:t>
      </w:r>
      <w:proofErr w:type="gramEnd"/>
      <w:r w:rsidRPr="00DE0F1E">
        <w:rPr>
          <w:rFonts w:ascii="Times New Roman" w:eastAsia="Times New Roman" w:hAnsi="Times New Roman" w:cs="Times New Roman"/>
          <w:bCs/>
          <w:sz w:val="24"/>
          <w:szCs w:val="24"/>
        </w:rPr>
        <w:t xml:space="preserve"> газу, вугілля;</w:t>
      </w:r>
    </w:p>
    <w:p w:rsidR="00F25E6D" w:rsidRPr="00DE0F1E" w:rsidRDefault="00F25E6D" w:rsidP="00F25E6D">
      <w:pPr>
        <w:shd w:val="clear" w:color="auto" w:fill="FFFFFF"/>
        <w:spacing w:after="0" w:line="240" w:lineRule="auto"/>
        <w:ind w:firstLine="708"/>
        <w:jc w:val="both"/>
        <w:textAlignment w:val="baseline"/>
        <w:rPr>
          <w:rFonts w:ascii="Times New Roman" w:eastAsia="Times New Roman" w:hAnsi="Times New Roman" w:cs="Times New Roman"/>
          <w:bCs/>
          <w:sz w:val="24"/>
          <w:szCs w:val="24"/>
        </w:rPr>
      </w:pPr>
      <w:proofErr w:type="gramStart"/>
      <w:r w:rsidRPr="00DE0F1E">
        <w:rPr>
          <w:rFonts w:ascii="Times New Roman" w:eastAsia="Times New Roman" w:hAnsi="Times New Roman" w:cs="Times New Roman"/>
          <w:bCs/>
          <w:sz w:val="24"/>
          <w:szCs w:val="24"/>
        </w:rPr>
        <w:t>– правочинів, направлених на отримання грошових коштів (укладання договорів позик та/або кредитів), з фінансовими установами, забезпечення виконання зобов’язань за такими договорами (гарантій, застави чи інших фінансових інструментів), забезпечення виконання зобов’язань інших юридичних осіб за договорами позик та/або кредитів, гарантій, застави чи інших фінансових інструментів</w:t>
      </w:r>
      <w:proofErr w:type="gramEnd"/>
      <w:r w:rsidRPr="00DE0F1E">
        <w:rPr>
          <w:rFonts w:ascii="Times New Roman" w:eastAsia="Times New Roman" w:hAnsi="Times New Roman" w:cs="Times New Roman"/>
          <w:bCs/>
          <w:sz w:val="24"/>
          <w:szCs w:val="24"/>
        </w:rPr>
        <w:t xml:space="preserve"> шляхом укладення Товариством договорів поруки, гарантій, застави майна (майнових прав) та грошових коштів Товариства.</w:t>
      </w:r>
    </w:p>
    <w:p w:rsidR="00F25E6D" w:rsidRDefault="00744D86" w:rsidP="00F25E6D">
      <w:pPr>
        <w:shd w:val="clear" w:color="auto" w:fill="FFFFFF"/>
        <w:spacing w:after="0" w:line="240" w:lineRule="auto"/>
        <w:jc w:val="both"/>
        <w:textAlignment w:val="baseline"/>
        <w:rPr>
          <w:rFonts w:ascii="Times New Roman" w:eastAsia="Times New Roman" w:hAnsi="Times New Roman" w:cs="Times New Roman"/>
          <w:bCs/>
          <w:sz w:val="24"/>
          <w:szCs w:val="24"/>
          <w:lang w:val="uk-UA"/>
        </w:rPr>
      </w:pPr>
      <w:r w:rsidRPr="00744D86">
        <w:rPr>
          <w:rFonts w:ascii="Times New Roman" w:hAnsi="Times New Roman" w:cs="Times New Roman"/>
          <w:b/>
          <w:bCs/>
          <w:lang w:val="uk-UA"/>
        </w:rPr>
        <w:lastRenderedPageBreak/>
        <w:t>8.</w:t>
      </w:r>
      <w:r w:rsidRPr="00744D86">
        <w:rPr>
          <w:rFonts w:ascii="Times New Roman" w:hAnsi="Times New Roman" w:cs="Times New Roman"/>
          <w:b/>
          <w:bCs/>
        </w:rPr>
        <w:t xml:space="preserve">З ПИТАННЯ 8 ПОРЯДКУ ДЕННОГО: </w:t>
      </w:r>
      <w:r w:rsidR="00F25E6D" w:rsidRPr="00DE0F1E">
        <w:rPr>
          <w:rFonts w:ascii="Times New Roman" w:eastAsia="Times New Roman" w:hAnsi="Times New Roman" w:cs="Times New Roman"/>
          <w:bCs/>
          <w:sz w:val="24"/>
          <w:szCs w:val="24"/>
        </w:rPr>
        <w:t>Внесення змін до прийнятого рішення з сьомого питання порядку денного річних загальних зборів 27.12.2019 р. «</w:t>
      </w:r>
      <w:proofErr w:type="gramStart"/>
      <w:r w:rsidR="00F25E6D" w:rsidRPr="00DE0F1E">
        <w:rPr>
          <w:rFonts w:ascii="Times New Roman" w:eastAsia="Times New Roman" w:hAnsi="Times New Roman" w:cs="Times New Roman"/>
          <w:bCs/>
          <w:sz w:val="24"/>
          <w:szCs w:val="24"/>
        </w:rPr>
        <w:t>Про ем</w:t>
      </w:r>
      <w:proofErr w:type="gramEnd"/>
      <w:r w:rsidR="00F25E6D" w:rsidRPr="00DE0F1E">
        <w:rPr>
          <w:rFonts w:ascii="Times New Roman" w:eastAsia="Times New Roman" w:hAnsi="Times New Roman" w:cs="Times New Roman"/>
          <w:bCs/>
          <w:sz w:val="24"/>
          <w:szCs w:val="24"/>
        </w:rPr>
        <w:t>ісію акцій (із зазначенням учасників розміщення)».</w:t>
      </w:r>
    </w:p>
    <w:p w:rsidR="00F25E6D" w:rsidRPr="00F25E6D" w:rsidRDefault="00F25E6D" w:rsidP="00F25E6D">
      <w:pPr>
        <w:widowControl w:val="0"/>
        <w:autoSpaceDE w:val="0"/>
        <w:autoSpaceDN w:val="0"/>
        <w:adjustRightInd w:val="0"/>
        <w:spacing w:after="0" w:line="240" w:lineRule="auto"/>
        <w:jc w:val="both"/>
        <w:rPr>
          <w:rFonts w:ascii="Times New Roman" w:hAnsi="Times New Roman" w:cs="Times New Roman"/>
          <w:lang w:val="uk-UA"/>
        </w:rPr>
      </w:pPr>
      <w:r w:rsidRPr="00F25E6D">
        <w:rPr>
          <w:rFonts w:ascii="Times New Roman" w:hAnsi="Times New Roman" w:cs="Times New Roman"/>
          <w:b/>
          <w:bCs/>
          <w:lang w:val="uk-UA"/>
        </w:rPr>
        <w:t>Проект рішення:</w:t>
      </w:r>
    </w:p>
    <w:p w:rsidR="00F25E6D" w:rsidRPr="00F25E6D" w:rsidRDefault="00F25E6D" w:rsidP="00F25E6D">
      <w:pPr>
        <w:shd w:val="clear" w:color="auto" w:fill="FFFFFF"/>
        <w:spacing w:after="0" w:line="240" w:lineRule="auto"/>
        <w:jc w:val="both"/>
        <w:textAlignment w:val="baseline"/>
        <w:rPr>
          <w:rFonts w:ascii="Times New Roman" w:eastAsia="Times New Roman" w:hAnsi="Times New Roman" w:cs="Times New Roman"/>
          <w:bCs/>
          <w:sz w:val="24"/>
          <w:szCs w:val="24"/>
          <w:lang w:val="uk-UA"/>
        </w:rPr>
      </w:pPr>
      <w:r w:rsidRPr="00F25E6D">
        <w:rPr>
          <w:rFonts w:ascii="Times New Roman" w:eastAsia="Times New Roman" w:hAnsi="Times New Roman" w:cs="Times New Roman"/>
          <w:bCs/>
          <w:sz w:val="24"/>
          <w:szCs w:val="24"/>
          <w:lang w:val="uk-UA"/>
        </w:rPr>
        <w:t xml:space="preserve">Внести зміни до прийнятого рішення з сьомого питання порядку денного річних загальних зборів 27.12.2019 р. «Про емісію акцій (із зазначенням учасників розміщення)» та викласти його в такій редакції: </w:t>
      </w:r>
    </w:p>
    <w:p w:rsidR="00F25E6D" w:rsidRPr="00F25E6D" w:rsidRDefault="00F25E6D" w:rsidP="00F25E6D">
      <w:pPr>
        <w:shd w:val="clear" w:color="auto" w:fill="FFFFFF"/>
        <w:spacing w:after="0" w:line="240" w:lineRule="auto"/>
        <w:jc w:val="both"/>
        <w:textAlignment w:val="baseline"/>
        <w:rPr>
          <w:rFonts w:ascii="Times New Roman" w:eastAsia="Times New Roman" w:hAnsi="Times New Roman" w:cs="Times New Roman"/>
          <w:bCs/>
          <w:sz w:val="24"/>
          <w:szCs w:val="24"/>
          <w:lang w:val="uk-UA"/>
        </w:rPr>
      </w:pPr>
      <w:r w:rsidRPr="00F25E6D">
        <w:rPr>
          <w:rFonts w:ascii="Times New Roman" w:eastAsia="Times New Roman" w:hAnsi="Times New Roman" w:cs="Times New Roman"/>
          <w:bCs/>
          <w:sz w:val="24"/>
          <w:szCs w:val="24"/>
          <w:lang w:val="uk-UA"/>
        </w:rPr>
        <w:t>«1). Прийняти рішення про емісію акцій у кількості 27 080 660 670 (двадцять сім мільярдів вісімдесят мільйонів шістсот шістдесят тисяч шістсот сімдесят) штук додаткових простих іменних акцій існуючої номінальної вартості 0,05 грн. кожна за рахунок додаткових внесків без здійснення публічної пропозиції.</w:t>
      </w:r>
    </w:p>
    <w:p w:rsidR="00F25E6D" w:rsidRPr="00DE0F1E" w:rsidRDefault="00F25E6D" w:rsidP="00F25E6D">
      <w:pPr>
        <w:shd w:val="clear" w:color="auto" w:fill="FFFFFF"/>
        <w:spacing w:after="0" w:line="240" w:lineRule="auto"/>
        <w:jc w:val="both"/>
        <w:textAlignment w:val="baseline"/>
        <w:rPr>
          <w:rFonts w:ascii="Times New Roman" w:eastAsia="Times New Roman" w:hAnsi="Times New Roman" w:cs="Times New Roman"/>
          <w:bCs/>
          <w:sz w:val="24"/>
          <w:szCs w:val="24"/>
        </w:rPr>
      </w:pPr>
      <w:r w:rsidRPr="00DE0F1E">
        <w:rPr>
          <w:rFonts w:ascii="Times New Roman" w:eastAsia="Times New Roman" w:hAnsi="Times New Roman" w:cs="Times New Roman"/>
          <w:bCs/>
          <w:sz w:val="24"/>
          <w:szCs w:val="24"/>
        </w:rPr>
        <w:t xml:space="preserve">2). Доручити виконавчому органу оформити </w:t>
      </w:r>
      <w:proofErr w:type="gramStart"/>
      <w:r w:rsidRPr="00DE0F1E">
        <w:rPr>
          <w:rFonts w:ascii="Times New Roman" w:eastAsia="Times New Roman" w:hAnsi="Times New Roman" w:cs="Times New Roman"/>
          <w:bCs/>
          <w:sz w:val="24"/>
          <w:szCs w:val="24"/>
        </w:rPr>
        <w:t>Р</w:t>
      </w:r>
      <w:proofErr w:type="gramEnd"/>
      <w:r w:rsidRPr="00DE0F1E">
        <w:rPr>
          <w:rFonts w:ascii="Times New Roman" w:eastAsia="Times New Roman" w:hAnsi="Times New Roman" w:cs="Times New Roman"/>
          <w:bCs/>
          <w:sz w:val="24"/>
          <w:szCs w:val="24"/>
        </w:rPr>
        <w:t>ішення про емісію акцій відповідно до вимог чинного законодавства та нормативно-правових актів НКЦПФР.</w:t>
      </w:r>
    </w:p>
    <w:p w:rsidR="00F25E6D" w:rsidRPr="00DE0F1E" w:rsidRDefault="00F25E6D" w:rsidP="00F25E6D">
      <w:pPr>
        <w:shd w:val="clear" w:color="auto" w:fill="FFFFFF"/>
        <w:spacing w:after="0" w:line="240" w:lineRule="auto"/>
        <w:jc w:val="both"/>
        <w:textAlignment w:val="baseline"/>
        <w:rPr>
          <w:rFonts w:ascii="Times New Roman" w:eastAsia="Times New Roman" w:hAnsi="Times New Roman" w:cs="Times New Roman"/>
          <w:bCs/>
          <w:sz w:val="24"/>
          <w:szCs w:val="24"/>
        </w:rPr>
      </w:pPr>
      <w:r w:rsidRPr="00DE0F1E">
        <w:rPr>
          <w:rFonts w:ascii="Times New Roman" w:eastAsia="Times New Roman" w:hAnsi="Times New Roman" w:cs="Times New Roman"/>
          <w:bCs/>
          <w:sz w:val="24"/>
          <w:szCs w:val="24"/>
        </w:rPr>
        <w:t>3). Затвердити список учасників розміщення акцій.</w:t>
      </w:r>
    </w:p>
    <w:p w:rsidR="00F25E6D" w:rsidRPr="00DE0F1E" w:rsidRDefault="00F25E6D" w:rsidP="00F25E6D">
      <w:pPr>
        <w:shd w:val="clear" w:color="auto" w:fill="FFFFFF"/>
        <w:spacing w:after="0" w:line="240" w:lineRule="auto"/>
        <w:jc w:val="both"/>
        <w:textAlignment w:val="baseline"/>
        <w:rPr>
          <w:rFonts w:ascii="Times New Roman" w:eastAsia="Times New Roman" w:hAnsi="Times New Roman" w:cs="Times New Roman"/>
          <w:bCs/>
          <w:sz w:val="24"/>
          <w:szCs w:val="24"/>
        </w:rPr>
      </w:pPr>
      <w:r w:rsidRPr="00DE0F1E">
        <w:rPr>
          <w:rFonts w:ascii="Times New Roman" w:eastAsia="Times New Roman" w:hAnsi="Times New Roman" w:cs="Times New Roman"/>
          <w:bCs/>
          <w:sz w:val="24"/>
          <w:szCs w:val="24"/>
        </w:rPr>
        <w:t>4). Розміщення акцій здійснити з 12.07.2021р. по 06.08.2021р.»</w:t>
      </w:r>
    </w:p>
    <w:p w:rsidR="00F25E6D" w:rsidRPr="00744D86" w:rsidRDefault="00F25E6D" w:rsidP="00F25E6D">
      <w:pPr>
        <w:widowControl w:val="0"/>
        <w:autoSpaceDE w:val="0"/>
        <w:autoSpaceDN w:val="0"/>
        <w:adjustRightInd w:val="0"/>
        <w:spacing w:after="0" w:line="240" w:lineRule="auto"/>
        <w:jc w:val="both"/>
        <w:rPr>
          <w:rFonts w:ascii="Times New Roman" w:hAnsi="Times New Roman" w:cs="Times New Roman"/>
        </w:rPr>
      </w:pPr>
      <w:proofErr w:type="gramStart"/>
      <w:r w:rsidRPr="00744D86">
        <w:rPr>
          <w:rFonts w:ascii="Times New Roman" w:hAnsi="Times New Roman" w:cs="Times New Roman"/>
          <w:b/>
          <w:bCs/>
        </w:rPr>
        <w:t>П</w:t>
      </w:r>
      <w:proofErr w:type="gramEnd"/>
      <w:r w:rsidRPr="00744D86">
        <w:rPr>
          <w:rFonts w:ascii="Times New Roman" w:hAnsi="Times New Roman" w:cs="Times New Roman"/>
          <w:b/>
          <w:bCs/>
        </w:rPr>
        <w:t>ідсумки голосування:</w:t>
      </w:r>
    </w:p>
    <w:p w:rsidR="00F25E6D" w:rsidRPr="00744D86" w:rsidRDefault="00F25E6D" w:rsidP="00F25E6D">
      <w:pPr>
        <w:widowControl w:val="0"/>
        <w:autoSpaceDE w:val="0"/>
        <w:autoSpaceDN w:val="0"/>
        <w:adjustRightInd w:val="0"/>
        <w:spacing w:after="0" w:line="240" w:lineRule="auto"/>
        <w:jc w:val="both"/>
        <w:rPr>
          <w:rFonts w:ascii="Times New Roman" w:hAnsi="Times New Roman" w:cs="Times New Roman"/>
        </w:rPr>
      </w:pPr>
      <w:r w:rsidRPr="00744D86">
        <w:rPr>
          <w:rFonts w:ascii="Times New Roman" w:hAnsi="Times New Roman" w:cs="Times New Roman"/>
        </w:rPr>
        <w:t xml:space="preserve">"ЗА" - 471 644 087 голосів, що становить 100% від кількості голосів акціонерів, які зареєструвалися </w:t>
      </w:r>
      <w:proofErr w:type="gramStart"/>
      <w:r w:rsidRPr="00744D86">
        <w:rPr>
          <w:rFonts w:ascii="Times New Roman" w:hAnsi="Times New Roman" w:cs="Times New Roman"/>
        </w:rPr>
        <w:t>для</w:t>
      </w:r>
      <w:proofErr w:type="gramEnd"/>
      <w:r w:rsidRPr="00744D86">
        <w:rPr>
          <w:rFonts w:ascii="Times New Roman" w:hAnsi="Times New Roman" w:cs="Times New Roman"/>
        </w:rPr>
        <w:t xml:space="preserve"> участі у загальних зборах та є власниками голосуючих простих іменних акцій.</w:t>
      </w:r>
    </w:p>
    <w:p w:rsidR="00F25E6D" w:rsidRPr="00744D86" w:rsidRDefault="00F25E6D" w:rsidP="00F25E6D">
      <w:pPr>
        <w:widowControl w:val="0"/>
        <w:autoSpaceDE w:val="0"/>
        <w:autoSpaceDN w:val="0"/>
        <w:adjustRightInd w:val="0"/>
        <w:spacing w:after="0" w:line="240" w:lineRule="auto"/>
        <w:jc w:val="both"/>
        <w:rPr>
          <w:rFonts w:ascii="Times New Roman" w:hAnsi="Times New Roman" w:cs="Times New Roman"/>
        </w:rPr>
      </w:pPr>
      <w:r w:rsidRPr="00744D86">
        <w:rPr>
          <w:rFonts w:ascii="Times New Roman" w:hAnsi="Times New Roman" w:cs="Times New Roman"/>
        </w:rPr>
        <w:t xml:space="preserve">"ПРОТИ" - 0 голосів, що становить 0% від кількості голосів акціонерів, які зареєструвалися для участі </w:t>
      </w:r>
      <w:proofErr w:type="gramStart"/>
      <w:r w:rsidRPr="00744D86">
        <w:rPr>
          <w:rFonts w:ascii="Times New Roman" w:hAnsi="Times New Roman" w:cs="Times New Roman"/>
        </w:rPr>
        <w:t>у</w:t>
      </w:r>
      <w:proofErr w:type="gramEnd"/>
      <w:r w:rsidRPr="00744D86">
        <w:rPr>
          <w:rFonts w:ascii="Times New Roman" w:hAnsi="Times New Roman" w:cs="Times New Roman"/>
        </w:rPr>
        <w:t xml:space="preserve"> загальних зборах та є власниками голосуючих простих іменних акцій.</w:t>
      </w:r>
    </w:p>
    <w:p w:rsidR="00F25E6D" w:rsidRPr="00744D86" w:rsidRDefault="00F25E6D" w:rsidP="00F25E6D">
      <w:pPr>
        <w:widowControl w:val="0"/>
        <w:autoSpaceDE w:val="0"/>
        <w:autoSpaceDN w:val="0"/>
        <w:adjustRightInd w:val="0"/>
        <w:spacing w:after="0" w:line="240" w:lineRule="auto"/>
        <w:jc w:val="both"/>
        <w:rPr>
          <w:rFonts w:ascii="Times New Roman" w:hAnsi="Times New Roman" w:cs="Times New Roman"/>
        </w:rPr>
      </w:pPr>
      <w:r w:rsidRPr="00744D86">
        <w:rPr>
          <w:rFonts w:ascii="Times New Roman" w:hAnsi="Times New Roman" w:cs="Times New Roman"/>
        </w:rPr>
        <w:t xml:space="preserve">"УТРИМАВСЯ" - 0 голосів, що становить 0% від кількості голосів акціонерів, які зареєструвалися для участі </w:t>
      </w:r>
      <w:proofErr w:type="gramStart"/>
      <w:r w:rsidRPr="00744D86">
        <w:rPr>
          <w:rFonts w:ascii="Times New Roman" w:hAnsi="Times New Roman" w:cs="Times New Roman"/>
        </w:rPr>
        <w:t>у</w:t>
      </w:r>
      <w:proofErr w:type="gramEnd"/>
      <w:r w:rsidRPr="00744D86">
        <w:rPr>
          <w:rFonts w:ascii="Times New Roman" w:hAnsi="Times New Roman" w:cs="Times New Roman"/>
        </w:rPr>
        <w:t xml:space="preserve"> загальних зборах та є власниками голосуючих простих іменних акцій.</w:t>
      </w:r>
    </w:p>
    <w:p w:rsidR="00F25E6D" w:rsidRPr="00744D86" w:rsidRDefault="00F25E6D" w:rsidP="00F25E6D">
      <w:pPr>
        <w:widowControl w:val="0"/>
        <w:autoSpaceDE w:val="0"/>
        <w:autoSpaceDN w:val="0"/>
        <w:adjustRightInd w:val="0"/>
        <w:spacing w:after="0" w:line="240" w:lineRule="auto"/>
        <w:jc w:val="both"/>
        <w:rPr>
          <w:rFonts w:ascii="Times New Roman" w:hAnsi="Times New Roman" w:cs="Times New Roman"/>
        </w:rPr>
      </w:pPr>
      <w:r w:rsidRPr="00744D86">
        <w:rPr>
          <w:rFonts w:ascii="Times New Roman" w:hAnsi="Times New Roman" w:cs="Times New Roman"/>
        </w:rPr>
        <w:t xml:space="preserve">Не брали участь у голосуванні - 0 голосів, що становить 0% від кількості голосів акціонерів, які зареєструвалися </w:t>
      </w:r>
      <w:proofErr w:type="gramStart"/>
      <w:r w:rsidRPr="00744D86">
        <w:rPr>
          <w:rFonts w:ascii="Times New Roman" w:hAnsi="Times New Roman" w:cs="Times New Roman"/>
        </w:rPr>
        <w:t>для</w:t>
      </w:r>
      <w:proofErr w:type="gramEnd"/>
      <w:r w:rsidRPr="00744D86">
        <w:rPr>
          <w:rFonts w:ascii="Times New Roman" w:hAnsi="Times New Roman" w:cs="Times New Roman"/>
        </w:rPr>
        <w:t xml:space="preserve"> участі у загальних зборах та є власниками голосуючих простих іменних акцій. </w:t>
      </w:r>
    </w:p>
    <w:p w:rsidR="00F25E6D" w:rsidRPr="00744D86" w:rsidRDefault="00F25E6D" w:rsidP="00F25E6D">
      <w:pPr>
        <w:widowControl w:val="0"/>
        <w:autoSpaceDE w:val="0"/>
        <w:autoSpaceDN w:val="0"/>
        <w:adjustRightInd w:val="0"/>
        <w:spacing w:after="0" w:line="240" w:lineRule="auto"/>
        <w:jc w:val="both"/>
        <w:rPr>
          <w:rFonts w:ascii="Times New Roman" w:hAnsi="Times New Roman" w:cs="Times New Roman"/>
        </w:rPr>
      </w:pPr>
      <w:r w:rsidRPr="00744D86">
        <w:rPr>
          <w:rFonts w:ascii="Times New Roman" w:hAnsi="Times New Roman" w:cs="Times New Roman"/>
        </w:rPr>
        <w:t xml:space="preserve">За бюлетенями, визнаними недійсними - 0 голосів, що становить 0% від кількості голосів акціонерів, які зареєструвалися </w:t>
      </w:r>
      <w:proofErr w:type="gramStart"/>
      <w:r w:rsidRPr="00744D86">
        <w:rPr>
          <w:rFonts w:ascii="Times New Roman" w:hAnsi="Times New Roman" w:cs="Times New Roman"/>
        </w:rPr>
        <w:t>для</w:t>
      </w:r>
      <w:proofErr w:type="gramEnd"/>
      <w:r w:rsidRPr="00744D86">
        <w:rPr>
          <w:rFonts w:ascii="Times New Roman" w:hAnsi="Times New Roman" w:cs="Times New Roman"/>
        </w:rPr>
        <w:t xml:space="preserve"> участі у загальних зборах та є власниками голосуючих простих іменних акцій.</w:t>
      </w:r>
    </w:p>
    <w:p w:rsidR="00F25E6D" w:rsidRDefault="00F25E6D" w:rsidP="00F25E6D">
      <w:pPr>
        <w:widowControl w:val="0"/>
        <w:autoSpaceDE w:val="0"/>
        <w:autoSpaceDN w:val="0"/>
        <w:adjustRightInd w:val="0"/>
        <w:spacing w:after="0" w:line="240" w:lineRule="auto"/>
        <w:jc w:val="both"/>
        <w:rPr>
          <w:rFonts w:ascii="Times New Roman" w:hAnsi="Times New Roman" w:cs="Times New Roman"/>
          <w:b/>
          <w:bCs/>
          <w:lang w:val="uk-UA"/>
        </w:rPr>
      </w:pPr>
      <w:r w:rsidRPr="00744D86">
        <w:rPr>
          <w:rFonts w:ascii="Times New Roman" w:hAnsi="Times New Roman" w:cs="Times New Roman"/>
          <w:b/>
          <w:bCs/>
        </w:rPr>
        <w:t xml:space="preserve">Прийняте </w:t>
      </w:r>
      <w:proofErr w:type="gramStart"/>
      <w:r w:rsidRPr="00744D86">
        <w:rPr>
          <w:rFonts w:ascii="Times New Roman" w:hAnsi="Times New Roman" w:cs="Times New Roman"/>
          <w:b/>
          <w:bCs/>
        </w:rPr>
        <w:t>р</w:t>
      </w:r>
      <w:proofErr w:type="gramEnd"/>
      <w:r w:rsidRPr="00744D86">
        <w:rPr>
          <w:rFonts w:ascii="Times New Roman" w:hAnsi="Times New Roman" w:cs="Times New Roman"/>
          <w:b/>
          <w:bCs/>
        </w:rPr>
        <w:t>ішення:</w:t>
      </w:r>
    </w:p>
    <w:p w:rsidR="00F25E6D" w:rsidRPr="00DE0F1E" w:rsidRDefault="00F25E6D" w:rsidP="00F25E6D">
      <w:pPr>
        <w:shd w:val="clear" w:color="auto" w:fill="FFFFFF"/>
        <w:spacing w:after="0" w:line="240" w:lineRule="auto"/>
        <w:jc w:val="both"/>
        <w:textAlignment w:val="baseline"/>
        <w:rPr>
          <w:rFonts w:ascii="Times New Roman" w:eastAsia="Times New Roman" w:hAnsi="Times New Roman" w:cs="Times New Roman"/>
          <w:bCs/>
          <w:sz w:val="24"/>
          <w:szCs w:val="24"/>
        </w:rPr>
      </w:pPr>
      <w:r w:rsidRPr="00DE0F1E">
        <w:rPr>
          <w:rFonts w:ascii="Times New Roman" w:eastAsia="Times New Roman" w:hAnsi="Times New Roman" w:cs="Times New Roman"/>
          <w:bCs/>
          <w:sz w:val="24"/>
          <w:szCs w:val="24"/>
        </w:rPr>
        <w:t xml:space="preserve">Внести зміни до прийнятого </w:t>
      </w:r>
      <w:proofErr w:type="gramStart"/>
      <w:r w:rsidRPr="00DE0F1E">
        <w:rPr>
          <w:rFonts w:ascii="Times New Roman" w:eastAsia="Times New Roman" w:hAnsi="Times New Roman" w:cs="Times New Roman"/>
          <w:bCs/>
          <w:sz w:val="24"/>
          <w:szCs w:val="24"/>
        </w:rPr>
        <w:t>р</w:t>
      </w:r>
      <w:proofErr w:type="gramEnd"/>
      <w:r w:rsidRPr="00DE0F1E">
        <w:rPr>
          <w:rFonts w:ascii="Times New Roman" w:eastAsia="Times New Roman" w:hAnsi="Times New Roman" w:cs="Times New Roman"/>
          <w:bCs/>
          <w:sz w:val="24"/>
          <w:szCs w:val="24"/>
        </w:rPr>
        <w:t xml:space="preserve">ішення з сьомого питання порядку денного річних загальних зборів 27.12.2019 р. «Про емісію акцій (із зазначенням учасників розміщення)» та викласти його в такій редакції: </w:t>
      </w:r>
    </w:p>
    <w:p w:rsidR="00F25E6D" w:rsidRPr="00DE0F1E" w:rsidRDefault="00F25E6D" w:rsidP="00F25E6D">
      <w:pPr>
        <w:shd w:val="clear" w:color="auto" w:fill="FFFFFF"/>
        <w:spacing w:after="0" w:line="240" w:lineRule="auto"/>
        <w:jc w:val="both"/>
        <w:textAlignment w:val="baseline"/>
        <w:rPr>
          <w:rFonts w:ascii="Times New Roman" w:eastAsia="Times New Roman" w:hAnsi="Times New Roman" w:cs="Times New Roman"/>
          <w:bCs/>
          <w:sz w:val="24"/>
          <w:szCs w:val="24"/>
        </w:rPr>
      </w:pPr>
      <w:r w:rsidRPr="00DE0F1E">
        <w:rPr>
          <w:rFonts w:ascii="Times New Roman" w:eastAsia="Times New Roman" w:hAnsi="Times New Roman" w:cs="Times New Roman"/>
          <w:bCs/>
          <w:sz w:val="24"/>
          <w:szCs w:val="24"/>
        </w:rPr>
        <w:t xml:space="preserve">«1). Прийняти рішення про емісію акцій у кількості 27 080 660 670 (двадцять сім </w:t>
      </w:r>
      <w:proofErr w:type="gramStart"/>
      <w:r w:rsidRPr="00DE0F1E">
        <w:rPr>
          <w:rFonts w:ascii="Times New Roman" w:eastAsia="Times New Roman" w:hAnsi="Times New Roman" w:cs="Times New Roman"/>
          <w:bCs/>
          <w:sz w:val="24"/>
          <w:szCs w:val="24"/>
        </w:rPr>
        <w:t>м</w:t>
      </w:r>
      <w:proofErr w:type="gramEnd"/>
      <w:r w:rsidRPr="00DE0F1E">
        <w:rPr>
          <w:rFonts w:ascii="Times New Roman" w:eastAsia="Times New Roman" w:hAnsi="Times New Roman" w:cs="Times New Roman"/>
          <w:bCs/>
          <w:sz w:val="24"/>
          <w:szCs w:val="24"/>
        </w:rPr>
        <w:t>ільярдів вісімдесят мільйонів шістсот шістдесят тисяч шістсот сімдесят) штук додаткових простих іменних акцій існуючої номінальної вартості 0,05 грн. кожна за рахунок додаткових внесків без здійснення публічної пропозиції.</w:t>
      </w:r>
    </w:p>
    <w:p w:rsidR="00F25E6D" w:rsidRPr="00DE0F1E" w:rsidRDefault="00F25E6D" w:rsidP="00F25E6D">
      <w:pPr>
        <w:shd w:val="clear" w:color="auto" w:fill="FFFFFF"/>
        <w:spacing w:after="0" w:line="240" w:lineRule="auto"/>
        <w:jc w:val="both"/>
        <w:textAlignment w:val="baseline"/>
        <w:rPr>
          <w:rFonts w:ascii="Times New Roman" w:eastAsia="Times New Roman" w:hAnsi="Times New Roman" w:cs="Times New Roman"/>
          <w:bCs/>
          <w:sz w:val="24"/>
          <w:szCs w:val="24"/>
        </w:rPr>
      </w:pPr>
      <w:r w:rsidRPr="00DE0F1E">
        <w:rPr>
          <w:rFonts w:ascii="Times New Roman" w:eastAsia="Times New Roman" w:hAnsi="Times New Roman" w:cs="Times New Roman"/>
          <w:bCs/>
          <w:sz w:val="24"/>
          <w:szCs w:val="24"/>
        </w:rPr>
        <w:t xml:space="preserve">2). Доручити виконавчому органу оформити </w:t>
      </w:r>
      <w:proofErr w:type="gramStart"/>
      <w:r w:rsidRPr="00DE0F1E">
        <w:rPr>
          <w:rFonts w:ascii="Times New Roman" w:eastAsia="Times New Roman" w:hAnsi="Times New Roman" w:cs="Times New Roman"/>
          <w:bCs/>
          <w:sz w:val="24"/>
          <w:szCs w:val="24"/>
        </w:rPr>
        <w:t>Р</w:t>
      </w:r>
      <w:proofErr w:type="gramEnd"/>
      <w:r w:rsidRPr="00DE0F1E">
        <w:rPr>
          <w:rFonts w:ascii="Times New Roman" w:eastAsia="Times New Roman" w:hAnsi="Times New Roman" w:cs="Times New Roman"/>
          <w:bCs/>
          <w:sz w:val="24"/>
          <w:szCs w:val="24"/>
        </w:rPr>
        <w:t>ішення про емісію акцій відповідно до вимог чинного законодавства та нормативно-правових актів НКЦПФР.</w:t>
      </w:r>
    </w:p>
    <w:p w:rsidR="00F25E6D" w:rsidRPr="00DE0F1E" w:rsidRDefault="00F25E6D" w:rsidP="00F25E6D">
      <w:pPr>
        <w:shd w:val="clear" w:color="auto" w:fill="FFFFFF"/>
        <w:spacing w:after="0" w:line="240" w:lineRule="auto"/>
        <w:jc w:val="both"/>
        <w:textAlignment w:val="baseline"/>
        <w:rPr>
          <w:rFonts w:ascii="Times New Roman" w:eastAsia="Times New Roman" w:hAnsi="Times New Roman" w:cs="Times New Roman"/>
          <w:bCs/>
          <w:sz w:val="24"/>
          <w:szCs w:val="24"/>
        </w:rPr>
      </w:pPr>
      <w:r w:rsidRPr="00DE0F1E">
        <w:rPr>
          <w:rFonts w:ascii="Times New Roman" w:eastAsia="Times New Roman" w:hAnsi="Times New Roman" w:cs="Times New Roman"/>
          <w:bCs/>
          <w:sz w:val="24"/>
          <w:szCs w:val="24"/>
        </w:rPr>
        <w:t>3). Затвердити список учасників розміщення акцій.</w:t>
      </w:r>
    </w:p>
    <w:p w:rsidR="00F25E6D" w:rsidRPr="00DE0F1E" w:rsidRDefault="00F25E6D" w:rsidP="00F25E6D">
      <w:pPr>
        <w:shd w:val="clear" w:color="auto" w:fill="FFFFFF"/>
        <w:spacing w:after="0" w:line="240" w:lineRule="auto"/>
        <w:jc w:val="both"/>
        <w:textAlignment w:val="baseline"/>
        <w:rPr>
          <w:rFonts w:ascii="Times New Roman" w:eastAsia="Times New Roman" w:hAnsi="Times New Roman" w:cs="Times New Roman"/>
          <w:bCs/>
          <w:sz w:val="24"/>
          <w:szCs w:val="24"/>
        </w:rPr>
      </w:pPr>
      <w:r w:rsidRPr="00DE0F1E">
        <w:rPr>
          <w:rFonts w:ascii="Times New Roman" w:eastAsia="Times New Roman" w:hAnsi="Times New Roman" w:cs="Times New Roman"/>
          <w:bCs/>
          <w:sz w:val="24"/>
          <w:szCs w:val="24"/>
        </w:rPr>
        <w:t>4). Розміщення акцій здійснити з 12.07.2021р. по 06.08.2021р.»</w:t>
      </w:r>
    </w:p>
    <w:p w:rsidR="00F25E6D" w:rsidRPr="00F25E6D" w:rsidRDefault="00F25E6D" w:rsidP="00F25E6D">
      <w:pPr>
        <w:widowControl w:val="0"/>
        <w:autoSpaceDE w:val="0"/>
        <w:autoSpaceDN w:val="0"/>
        <w:adjustRightInd w:val="0"/>
        <w:spacing w:after="0" w:line="240" w:lineRule="auto"/>
        <w:jc w:val="both"/>
        <w:rPr>
          <w:rFonts w:ascii="Times New Roman" w:hAnsi="Times New Roman" w:cs="Times New Roman"/>
        </w:rPr>
      </w:pPr>
    </w:p>
    <w:p w:rsidR="00F25E6D" w:rsidRPr="00744D86" w:rsidRDefault="00F25E6D" w:rsidP="00F25E6D">
      <w:pPr>
        <w:widowControl w:val="0"/>
        <w:autoSpaceDE w:val="0"/>
        <w:autoSpaceDN w:val="0"/>
        <w:adjustRightInd w:val="0"/>
        <w:spacing w:after="0" w:line="240" w:lineRule="auto"/>
        <w:jc w:val="both"/>
        <w:rPr>
          <w:rFonts w:ascii="Times New Roman" w:hAnsi="Times New Roman" w:cs="Times New Roman"/>
        </w:rPr>
      </w:pPr>
    </w:p>
    <w:p w:rsidR="00CB5E8E" w:rsidRPr="00CB5E8E" w:rsidRDefault="00CB5E8E" w:rsidP="00F25E6D">
      <w:pPr>
        <w:rPr>
          <w:rFonts w:ascii="Times New Roman" w:hAnsi="Times New Roman" w:cs="Times New Roman"/>
          <w:sz w:val="24"/>
          <w:szCs w:val="24"/>
        </w:rPr>
      </w:pPr>
      <w:r w:rsidRPr="00CB5E8E">
        <w:rPr>
          <w:rFonts w:ascii="Times New Roman" w:hAnsi="Times New Roman" w:cs="Times New Roman"/>
          <w:sz w:val="24"/>
          <w:szCs w:val="24"/>
        </w:rPr>
        <w:t>Голова правління                                                            В.В. Олексенко</w:t>
      </w:r>
    </w:p>
    <w:p w:rsidR="00CB5E8E" w:rsidRPr="00CB5E8E" w:rsidRDefault="00CB5E8E" w:rsidP="00744D86">
      <w:pPr>
        <w:spacing w:after="0" w:line="240" w:lineRule="auto"/>
        <w:rPr>
          <w:rFonts w:ascii="Times New Roman" w:hAnsi="Times New Roman" w:cs="Times New Roman"/>
          <w:sz w:val="24"/>
          <w:szCs w:val="24"/>
        </w:rPr>
      </w:pPr>
    </w:p>
    <w:sectPr w:rsidR="00CB5E8E" w:rsidRPr="00CB5E8E" w:rsidSect="00700AD0">
      <w:pgSz w:w="11906" w:h="16838"/>
      <w:pgMar w:top="510" w:right="737" w:bottom="510"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1C5C65"/>
    <w:multiLevelType w:val="hybridMultilevel"/>
    <w:tmpl w:val="7096C9D0"/>
    <w:lvl w:ilvl="0" w:tplc="9DE6E874">
      <w:start w:val="1"/>
      <w:numFmt w:val="decimal"/>
      <w:lvlText w:val="%1."/>
      <w:lvlJc w:val="left"/>
      <w:pPr>
        <w:ind w:left="720" w:hanging="360"/>
      </w:pPr>
      <w:rPr>
        <w:rFonts w:ascii="Calibri" w:hAnsi="Calibri" w:cs="Times New Roman"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6962B55"/>
    <w:multiLevelType w:val="hybridMultilevel"/>
    <w:tmpl w:val="A104A2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grammar="clean"/>
  <w:defaultTabStop w:val="708"/>
  <w:characterSpacingControl w:val="doNotCompress"/>
  <w:compat/>
  <w:rsids>
    <w:rsidRoot w:val="00744D86"/>
    <w:rsid w:val="00460FB5"/>
    <w:rsid w:val="00500E38"/>
    <w:rsid w:val="006B382E"/>
    <w:rsid w:val="00700AD0"/>
    <w:rsid w:val="00744D86"/>
    <w:rsid w:val="00865E15"/>
    <w:rsid w:val="00910C05"/>
    <w:rsid w:val="00A05601"/>
    <w:rsid w:val="00A857A2"/>
    <w:rsid w:val="00C0491F"/>
    <w:rsid w:val="00C202E9"/>
    <w:rsid w:val="00CB5E8E"/>
    <w:rsid w:val="00EE5B56"/>
    <w:rsid w:val="00F25E6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4D86"/>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44D86"/>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4</Pages>
  <Words>2310</Words>
  <Characters>13167</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15447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FEM</dc:creator>
  <cp:lastModifiedBy>PKVL</cp:lastModifiedBy>
  <cp:revision>3</cp:revision>
  <dcterms:created xsi:type="dcterms:W3CDTF">2021-05-11T07:17:00Z</dcterms:created>
  <dcterms:modified xsi:type="dcterms:W3CDTF">2021-05-11T08:03:00Z</dcterms:modified>
</cp:coreProperties>
</file>